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6EB" w:rsidRPr="004B04FB" w:rsidRDefault="004536EB" w:rsidP="008956DF">
      <w:pPr>
        <w:shd w:val="clear" w:color="auto" w:fill="FFFFFF"/>
        <w:ind w:left="284" w:right="6"/>
        <w:jc w:val="right"/>
        <w:rPr>
          <w:rFonts w:eastAsia="Times New Roman"/>
          <w:b/>
          <w:sz w:val="26"/>
          <w:szCs w:val="26"/>
        </w:rPr>
      </w:pPr>
      <w:r w:rsidRPr="00EE7F3F">
        <w:rPr>
          <w:rFonts w:eastAsia="Times New Roman"/>
          <w:b/>
          <w:bCs/>
          <w:spacing w:val="-2"/>
          <w:sz w:val="26"/>
          <w:szCs w:val="26"/>
        </w:rPr>
        <w:t xml:space="preserve">ПРИЛОЖЕНИЕ </w:t>
      </w:r>
      <w:r w:rsidR="004B04FB">
        <w:rPr>
          <w:rFonts w:eastAsia="Times New Roman"/>
          <w:b/>
          <w:bCs/>
          <w:spacing w:val="-2"/>
          <w:sz w:val="26"/>
          <w:szCs w:val="26"/>
          <w:lang w:val="en-US"/>
        </w:rPr>
        <w:t>V</w:t>
      </w:r>
    </w:p>
    <w:p w:rsidR="00B848A0" w:rsidRPr="00EE7F3F" w:rsidRDefault="004536EB" w:rsidP="004536EB">
      <w:pPr>
        <w:shd w:val="clear" w:color="auto" w:fill="FFFFFF"/>
        <w:ind w:left="1368" w:right="6"/>
        <w:jc w:val="right"/>
        <w:rPr>
          <w:sz w:val="26"/>
          <w:szCs w:val="26"/>
        </w:rPr>
      </w:pPr>
      <w:r w:rsidRPr="00EE7F3F">
        <w:rPr>
          <w:rFonts w:eastAsia="Times New Roman"/>
          <w:spacing w:val="-2"/>
          <w:sz w:val="26"/>
          <w:szCs w:val="26"/>
        </w:rPr>
        <w:t>к коллективному договору</w:t>
      </w:r>
    </w:p>
    <w:p w:rsidR="004536EB" w:rsidRPr="00EE7F3F" w:rsidRDefault="004536EB" w:rsidP="004536EB">
      <w:pPr>
        <w:shd w:val="clear" w:color="auto" w:fill="FFFFFF"/>
        <w:ind w:left="1368" w:right="6"/>
        <w:jc w:val="right"/>
        <w:rPr>
          <w:sz w:val="26"/>
          <w:szCs w:val="26"/>
        </w:rPr>
      </w:pPr>
    </w:p>
    <w:tbl>
      <w:tblPr>
        <w:tblW w:w="0" w:type="auto"/>
        <w:tblInd w:w="312" w:type="dxa"/>
        <w:tblLook w:val="04A0"/>
      </w:tblPr>
      <w:tblGrid>
        <w:gridCol w:w="5041"/>
        <w:gridCol w:w="5067"/>
      </w:tblGrid>
      <w:tr w:rsidR="00B20E11" w:rsidRPr="00EE7F3F" w:rsidTr="00543388">
        <w:tc>
          <w:tcPr>
            <w:tcW w:w="5211" w:type="dxa"/>
            <w:hideMark/>
          </w:tcPr>
          <w:p w:rsidR="00B20E11" w:rsidRPr="00EE7F3F" w:rsidRDefault="00B20E11" w:rsidP="00543388">
            <w:pPr>
              <w:spacing w:line="317" w:lineRule="exact"/>
              <w:ind w:right="5"/>
              <w:rPr>
                <w:sz w:val="26"/>
                <w:szCs w:val="26"/>
              </w:rPr>
            </w:pPr>
            <w:r w:rsidRPr="00EE7F3F">
              <w:rPr>
                <w:sz w:val="26"/>
                <w:szCs w:val="26"/>
              </w:rPr>
              <w:t xml:space="preserve">Председатель профкома </w:t>
            </w:r>
          </w:p>
          <w:p w:rsidR="00B20E11" w:rsidRPr="00EE7F3F" w:rsidRDefault="00B20E11" w:rsidP="00543388">
            <w:pPr>
              <w:spacing w:line="317" w:lineRule="exact"/>
              <w:ind w:right="5"/>
              <w:rPr>
                <w:bCs/>
                <w:sz w:val="26"/>
                <w:szCs w:val="26"/>
              </w:rPr>
            </w:pPr>
            <w:r w:rsidRPr="00EE7F3F">
              <w:rPr>
                <w:sz w:val="26"/>
                <w:szCs w:val="26"/>
              </w:rPr>
              <w:t xml:space="preserve">МБОУ «ООШ </w:t>
            </w:r>
            <w:r w:rsidRPr="00EE7F3F">
              <w:rPr>
                <w:bCs/>
                <w:sz w:val="26"/>
                <w:szCs w:val="26"/>
              </w:rPr>
              <w:t>№ 74»</w:t>
            </w:r>
          </w:p>
          <w:p w:rsidR="00B20E11" w:rsidRPr="00EE7F3F" w:rsidRDefault="00B20E11" w:rsidP="00543388">
            <w:pPr>
              <w:spacing w:line="317" w:lineRule="exact"/>
              <w:ind w:right="5"/>
              <w:rPr>
                <w:bCs/>
                <w:sz w:val="26"/>
                <w:szCs w:val="26"/>
              </w:rPr>
            </w:pPr>
            <w:r w:rsidRPr="00EE7F3F">
              <w:rPr>
                <w:bCs/>
                <w:sz w:val="26"/>
                <w:szCs w:val="26"/>
              </w:rPr>
              <w:t xml:space="preserve">____________ </w:t>
            </w:r>
            <w:r w:rsidR="004B04FB">
              <w:rPr>
                <w:bCs/>
                <w:sz w:val="26"/>
                <w:szCs w:val="26"/>
              </w:rPr>
              <w:t>О.Н.</w:t>
            </w:r>
            <w:r w:rsidR="008956DF">
              <w:rPr>
                <w:bCs/>
                <w:sz w:val="26"/>
                <w:szCs w:val="26"/>
              </w:rPr>
              <w:t xml:space="preserve"> </w:t>
            </w:r>
            <w:r w:rsidR="004B04FB">
              <w:rPr>
                <w:bCs/>
                <w:sz w:val="26"/>
                <w:szCs w:val="26"/>
              </w:rPr>
              <w:t>Киселькова</w:t>
            </w:r>
          </w:p>
          <w:p w:rsidR="00B20E11" w:rsidRPr="00EE7F3F" w:rsidRDefault="00B20E11" w:rsidP="00543388">
            <w:pPr>
              <w:spacing w:line="317" w:lineRule="exact"/>
              <w:ind w:right="5"/>
              <w:rPr>
                <w:sz w:val="26"/>
                <w:szCs w:val="26"/>
              </w:rPr>
            </w:pPr>
            <w:r w:rsidRPr="00EE7F3F">
              <w:rPr>
                <w:bCs/>
                <w:sz w:val="26"/>
                <w:szCs w:val="26"/>
              </w:rPr>
              <w:t>«___» _____________ 20___г.</w:t>
            </w:r>
          </w:p>
        </w:tc>
        <w:tc>
          <w:tcPr>
            <w:tcW w:w="5211" w:type="dxa"/>
          </w:tcPr>
          <w:p w:rsidR="00B20E11" w:rsidRPr="00EE7F3F" w:rsidRDefault="00B20E11" w:rsidP="00543388">
            <w:pPr>
              <w:shd w:val="clear" w:color="auto" w:fill="FFFFFF"/>
              <w:spacing w:line="276" w:lineRule="auto"/>
              <w:ind w:left="432" w:right="5"/>
              <w:rPr>
                <w:sz w:val="26"/>
                <w:szCs w:val="26"/>
              </w:rPr>
            </w:pPr>
            <w:r w:rsidRPr="00EE7F3F">
              <w:rPr>
                <w:sz w:val="26"/>
                <w:szCs w:val="26"/>
              </w:rPr>
              <w:t>Директор МБОУ «ООШ № 74»</w:t>
            </w:r>
          </w:p>
          <w:p w:rsidR="00B20E11" w:rsidRPr="00EE7F3F" w:rsidRDefault="00B20E11" w:rsidP="00543388">
            <w:pPr>
              <w:shd w:val="clear" w:color="auto" w:fill="FFFFFF"/>
              <w:spacing w:line="276" w:lineRule="auto"/>
              <w:ind w:left="432" w:right="5"/>
              <w:rPr>
                <w:sz w:val="26"/>
                <w:szCs w:val="26"/>
              </w:rPr>
            </w:pPr>
            <w:r w:rsidRPr="00EE7F3F">
              <w:rPr>
                <w:sz w:val="26"/>
                <w:szCs w:val="26"/>
              </w:rPr>
              <w:t>__________С.Г. Соловьева</w:t>
            </w:r>
          </w:p>
          <w:p w:rsidR="00B20E11" w:rsidRPr="00EE7F3F" w:rsidRDefault="00B20E11" w:rsidP="00543388">
            <w:pPr>
              <w:shd w:val="clear" w:color="auto" w:fill="FFFFFF"/>
              <w:spacing w:line="276" w:lineRule="auto"/>
              <w:ind w:left="432" w:right="5"/>
              <w:rPr>
                <w:sz w:val="26"/>
                <w:szCs w:val="26"/>
              </w:rPr>
            </w:pPr>
          </w:p>
          <w:p w:rsidR="00B20E11" w:rsidRPr="00EE7F3F" w:rsidRDefault="00B20E11" w:rsidP="00543388">
            <w:pPr>
              <w:shd w:val="clear" w:color="auto" w:fill="FFFFFF"/>
              <w:spacing w:line="276" w:lineRule="auto"/>
              <w:ind w:left="432" w:right="5"/>
              <w:rPr>
                <w:sz w:val="26"/>
                <w:szCs w:val="26"/>
              </w:rPr>
            </w:pPr>
            <w:r w:rsidRPr="00EE7F3F">
              <w:rPr>
                <w:bCs/>
                <w:sz w:val="26"/>
                <w:szCs w:val="26"/>
              </w:rPr>
              <w:t>«___» _____________ 20___г.</w:t>
            </w:r>
          </w:p>
        </w:tc>
      </w:tr>
    </w:tbl>
    <w:p w:rsidR="00C42AD8" w:rsidRPr="00EE7F3F" w:rsidRDefault="00C42AD8" w:rsidP="00C42AD8">
      <w:pPr>
        <w:shd w:val="clear" w:color="auto" w:fill="FFFFFF"/>
        <w:jc w:val="center"/>
        <w:rPr>
          <w:rFonts w:eastAsia="Times New Roman"/>
          <w:b/>
          <w:bCs/>
          <w:spacing w:val="-2"/>
          <w:sz w:val="26"/>
          <w:szCs w:val="26"/>
        </w:rPr>
      </w:pPr>
    </w:p>
    <w:p w:rsidR="00B20E11" w:rsidRPr="00EE7F3F" w:rsidRDefault="00B20E11" w:rsidP="00C42AD8">
      <w:pPr>
        <w:shd w:val="clear" w:color="auto" w:fill="FFFFFF"/>
        <w:jc w:val="center"/>
        <w:rPr>
          <w:rFonts w:eastAsia="Times New Roman"/>
          <w:b/>
          <w:bCs/>
          <w:spacing w:val="-2"/>
          <w:sz w:val="26"/>
          <w:szCs w:val="26"/>
        </w:rPr>
      </w:pPr>
    </w:p>
    <w:p w:rsidR="00297DD7" w:rsidRPr="00EE7F3F" w:rsidRDefault="00B848A0" w:rsidP="00C42AD8">
      <w:pPr>
        <w:shd w:val="clear" w:color="auto" w:fill="FFFFFF"/>
        <w:jc w:val="center"/>
        <w:rPr>
          <w:rFonts w:eastAsia="Times New Roman"/>
          <w:b/>
          <w:bCs/>
          <w:spacing w:val="-2"/>
          <w:sz w:val="26"/>
          <w:szCs w:val="26"/>
        </w:rPr>
      </w:pPr>
      <w:r w:rsidRPr="00EE7F3F">
        <w:rPr>
          <w:rFonts w:eastAsia="Times New Roman"/>
          <w:b/>
          <w:bCs/>
          <w:spacing w:val="-2"/>
          <w:sz w:val="26"/>
          <w:szCs w:val="26"/>
        </w:rPr>
        <w:t>СОГЛАШЕНИЕ ПО ОХРАНЕ ТРУДА</w:t>
      </w:r>
    </w:p>
    <w:p w:rsidR="00B848A0" w:rsidRPr="00EE7F3F" w:rsidRDefault="00B848A0" w:rsidP="00C42AD8">
      <w:pPr>
        <w:shd w:val="clear" w:color="auto" w:fill="FFFFFF"/>
        <w:jc w:val="center"/>
        <w:rPr>
          <w:rFonts w:eastAsia="Times New Roman"/>
          <w:b/>
          <w:bCs/>
          <w:spacing w:val="-2"/>
          <w:sz w:val="26"/>
          <w:szCs w:val="26"/>
        </w:rPr>
      </w:pPr>
    </w:p>
    <w:p w:rsidR="00B1001F" w:rsidRPr="00EE7F3F" w:rsidRDefault="00B1001F" w:rsidP="00C42AD8">
      <w:pPr>
        <w:ind w:firstLine="708"/>
        <w:rPr>
          <w:b/>
          <w:sz w:val="26"/>
          <w:szCs w:val="26"/>
        </w:rPr>
      </w:pPr>
      <w:r w:rsidRPr="00EE7F3F">
        <w:rPr>
          <w:b/>
          <w:sz w:val="26"/>
          <w:szCs w:val="26"/>
        </w:rPr>
        <w:t>1.</w:t>
      </w:r>
      <w:r w:rsidRPr="00EE7F3F">
        <w:rPr>
          <w:b/>
          <w:sz w:val="26"/>
          <w:szCs w:val="26"/>
        </w:rPr>
        <w:tab/>
        <w:t>Общие положения</w:t>
      </w:r>
    </w:p>
    <w:p w:rsidR="00B1001F" w:rsidRPr="00EE7F3F" w:rsidRDefault="00B1001F" w:rsidP="00C42AD8">
      <w:pPr>
        <w:ind w:firstLine="708"/>
        <w:jc w:val="both"/>
        <w:rPr>
          <w:sz w:val="26"/>
          <w:szCs w:val="26"/>
        </w:rPr>
      </w:pPr>
      <w:r w:rsidRPr="00EE7F3F">
        <w:rPr>
          <w:sz w:val="26"/>
          <w:szCs w:val="26"/>
        </w:rPr>
        <w:t>Данное Соглашение по охране труда - правовая форма планирования и проведения мероприятий по охране труда в МБОУ «ООШ № 74».</w:t>
      </w:r>
    </w:p>
    <w:p w:rsidR="00B1001F" w:rsidRPr="00EE7F3F" w:rsidRDefault="00B1001F" w:rsidP="00C42AD8">
      <w:pPr>
        <w:ind w:firstLine="708"/>
        <w:jc w:val="both"/>
        <w:rPr>
          <w:sz w:val="26"/>
          <w:szCs w:val="26"/>
        </w:rPr>
      </w:pPr>
      <w:r w:rsidRPr="00EE7F3F">
        <w:rPr>
          <w:sz w:val="26"/>
          <w:szCs w:val="26"/>
        </w:rPr>
        <w:t>Планирование мероприятий по охране труда направлено на предупреждение несчастных случаев на производстве, профессиональных заболеваний, улучшение условий и охраны труда, санитарно-бытового обеспечения работников.</w:t>
      </w:r>
    </w:p>
    <w:p w:rsidR="00B1001F" w:rsidRPr="00EE7F3F" w:rsidRDefault="00B1001F" w:rsidP="00C42AD8">
      <w:pPr>
        <w:ind w:firstLine="708"/>
        <w:jc w:val="both"/>
        <w:rPr>
          <w:sz w:val="26"/>
          <w:szCs w:val="26"/>
        </w:rPr>
      </w:pPr>
      <w:r w:rsidRPr="00EE7F3F">
        <w:rPr>
          <w:sz w:val="26"/>
          <w:szCs w:val="26"/>
        </w:rPr>
        <w:t>Данное Соглашение вступает в силу с момента его подписания представителем работодателя; внесение изменений и дополнений в соглашение производится по согласованию с профкомом.</w:t>
      </w:r>
    </w:p>
    <w:p w:rsidR="00B1001F" w:rsidRPr="00EE7F3F" w:rsidRDefault="00B1001F" w:rsidP="00C42AD8">
      <w:pPr>
        <w:ind w:firstLine="708"/>
        <w:jc w:val="both"/>
        <w:rPr>
          <w:sz w:val="26"/>
          <w:szCs w:val="26"/>
        </w:rPr>
      </w:pPr>
      <w:proofErr w:type="gramStart"/>
      <w:r w:rsidRPr="00EE7F3F">
        <w:rPr>
          <w:sz w:val="26"/>
          <w:szCs w:val="26"/>
        </w:rPr>
        <w:t>Контроль за</w:t>
      </w:r>
      <w:proofErr w:type="gramEnd"/>
      <w:r w:rsidRPr="00EE7F3F">
        <w:rPr>
          <w:sz w:val="26"/>
          <w:szCs w:val="26"/>
        </w:rPr>
        <w:t xml:space="preserve"> выполнением Соглашения осуществляется непосредственно директором МБОУ «ООШ № 74» и профсоюзным комитетом. При осуществлении контроля администрация обязана предоставить профкому всю необходимую для этого имеющуюся информацию.</w:t>
      </w:r>
    </w:p>
    <w:p w:rsidR="00B1001F" w:rsidRPr="00EE7F3F" w:rsidRDefault="00B1001F" w:rsidP="00C42AD8">
      <w:pPr>
        <w:shd w:val="clear" w:color="auto" w:fill="FFFFFF"/>
        <w:tabs>
          <w:tab w:val="left" w:pos="715"/>
        </w:tabs>
        <w:ind w:left="370"/>
        <w:rPr>
          <w:sz w:val="26"/>
          <w:szCs w:val="26"/>
        </w:rPr>
      </w:pPr>
      <w:r w:rsidRPr="00EE7F3F">
        <w:rPr>
          <w:b/>
          <w:bCs/>
          <w:spacing w:val="-11"/>
          <w:sz w:val="26"/>
          <w:szCs w:val="26"/>
        </w:rPr>
        <w:tab/>
        <w:t>2.</w:t>
      </w:r>
      <w:r w:rsidRPr="00EE7F3F">
        <w:rPr>
          <w:b/>
          <w:bCs/>
          <w:sz w:val="26"/>
          <w:szCs w:val="26"/>
        </w:rPr>
        <w:tab/>
      </w:r>
      <w:r w:rsidRPr="00EE7F3F">
        <w:rPr>
          <w:rFonts w:eastAsia="Times New Roman"/>
          <w:b/>
          <w:bCs/>
          <w:sz w:val="26"/>
          <w:szCs w:val="26"/>
        </w:rPr>
        <w:t>Перечень мероприятий соглашения по охране труда</w:t>
      </w:r>
    </w:p>
    <w:p w:rsidR="00B1001F" w:rsidRPr="00EE7F3F" w:rsidRDefault="00B1001F" w:rsidP="00C42AD8">
      <w:pPr>
        <w:shd w:val="clear" w:color="auto" w:fill="FFFFFF"/>
        <w:tabs>
          <w:tab w:val="left" w:leader="underscore" w:pos="7786"/>
        </w:tabs>
        <w:ind w:left="24" w:firstLine="346"/>
        <w:jc w:val="both"/>
        <w:rPr>
          <w:rFonts w:eastAsia="Times New Roman"/>
          <w:spacing w:val="-3"/>
          <w:sz w:val="26"/>
          <w:szCs w:val="26"/>
        </w:rPr>
      </w:pPr>
      <w:r w:rsidRPr="00EE7F3F">
        <w:rPr>
          <w:rFonts w:eastAsia="Times New Roman"/>
          <w:sz w:val="26"/>
          <w:szCs w:val="26"/>
        </w:rPr>
        <w:t>Администрация и комитет профкома школы № 74 заключили настоящее</w:t>
      </w:r>
      <w:r w:rsidRPr="00EE7F3F">
        <w:rPr>
          <w:rFonts w:eastAsia="Times New Roman"/>
          <w:sz w:val="26"/>
          <w:szCs w:val="26"/>
        </w:rPr>
        <w:br/>
        <w:t>согл</w:t>
      </w:r>
      <w:r w:rsidR="004B04FB">
        <w:rPr>
          <w:rFonts w:eastAsia="Times New Roman"/>
          <w:sz w:val="26"/>
          <w:szCs w:val="26"/>
        </w:rPr>
        <w:t>ашение в том, что в течение 2016</w:t>
      </w:r>
      <w:r w:rsidRPr="00EE7F3F">
        <w:rPr>
          <w:rFonts w:eastAsia="Times New Roman"/>
          <w:sz w:val="26"/>
          <w:szCs w:val="26"/>
        </w:rPr>
        <w:t xml:space="preserve"> года руководство учреждения обязуется</w:t>
      </w:r>
      <w:r w:rsidRPr="00EE7F3F">
        <w:rPr>
          <w:rFonts w:eastAsia="Times New Roman"/>
          <w:sz w:val="26"/>
          <w:szCs w:val="26"/>
        </w:rPr>
        <w:br/>
      </w:r>
      <w:r w:rsidRPr="00EE7F3F">
        <w:rPr>
          <w:rFonts w:eastAsia="Times New Roman"/>
          <w:spacing w:val="-3"/>
          <w:sz w:val="26"/>
          <w:szCs w:val="26"/>
        </w:rPr>
        <w:t>выполнить следующие мероприятия по охране труда.</w:t>
      </w:r>
    </w:p>
    <w:tbl>
      <w:tblPr>
        <w:tblStyle w:val="a3"/>
        <w:tblW w:w="0" w:type="auto"/>
        <w:tblInd w:w="24" w:type="dxa"/>
        <w:tblLook w:val="04A0"/>
      </w:tblPr>
      <w:tblGrid>
        <w:gridCol w:w="8291"/>
        <w:gridCol w:w="2105"/>
      </w:tblGrid>
      <w:tr w:rsidR="00B1001F" w:rsidRPr="00EE7F3F" w:rsidTr="00C42AD8">
        <w:tc>
          <w:tcPr>
            <w:tcW w:w="8873" w:type="dxa"/>
          </w:tcPr>
          <w:p w:rsidR="00B1001F" w:rsidRPr="00EE7F3F" w:rsidRDefault="00B1001F" w:rsidP="00C42AD8">
            <w:pPr>
              <w:tabs>
                <w:tab w:val="left" w:leader="underscore" w:pos="7786"/>
              </w:tabs>
              <w:jc w:val="center"/>
              <w:rPr>
                <w:rFonts w:eastAsia="Times New Roman"/>
                <w:spacing w:val="-3"/>
                <w:sz w:val="26"/>
                <w:szCs w:val="26"/>
              </w:rPr>
            </w:pPr>
            <w:r w:rsidRPr="00EE7F3F">
              <w:rPr>
                <w:rFonts w:eastAsia="Times New Roman"/>
                <w:spacing w:val="-3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2126" w:type="dxa"/>
          </w:tcPr>
          <w:p w:rsidR="00B1001F" w:rsidRPr="00EE7F3F" w:rsidRDefault="00B1001F" w:rsidP="00C42AD8">
            <w:pPr>
              <w:tabs>
                <w:tab w:val="left" w:leader="underscore" w:pos="7786"/>
              </w:tabs>
              <w:jc w:val="center"/>
              <w:rPr>
                <w:rFonts w:eastAsia="Times New Roman"/>
                <w:spacing w:val="-3"/>
                <w:sz w:val="26"/>
                <w:szCs w:val="26"/>
              </w:rPr>
            </w:pPr>
            <w:r w:rsidRPr="00EE7F3F">
              <w:rPr>
                <w:rFonts w:eastAsia="Times New Roman"/>
                <w:spacing w:val="-3"/>
                <w:sz w:val="26"/>
                <w:szCs w:val="26"/>
              </w:rPr>
              <w:t>Срок проведения</w:t>
            </w:r>
          </w:p>
        </w:tc>
      </w:tr>
      <w:tr w:rsidR="00B1001F" w:rsidRPr="00EE7F3F" w:rsidTr="00B1001F">
        <w:tc>
          <w:tcPr>
            <w:tcW w:w="10999" w:type="dxa"/>
            <w:gridSpan w:val="2"/>
          </w:tcPr>
          <w:p w:rsidR="00B1001F" w:rsidRPr="00EE7F3F" w:rsidRDefault="00B848A0" w:rsidP="00C42AD8">
            <w:pPr>
              <w:pStyle w:val="a4"/>
              <w:tabs>
                <w:tab w:val="left" w:leader="underscore" w:pos="7786"/>
              </w:tabs>
              <w:ind w:left="0"/>
              <w:jc w:val="center"/>
              <w:rPr>
                <w:rFonts w:eastAsia="Times New Roman"/>
                <w:b/>
                <w:bCs/>
                <w:spacing w:val="-2"/>
                <w:sz w:val="26"/>
                <w:szCs w:val="26"/>
              </w:rPr>
            </w:pPr>
            <w:r w:rsidRPr="00EE7F3F">
              <w:rPr>
                <w:rFonts w:eastAsia="Times New Roman"/>
                <w:b/>
                <w:bCs/>
                <w:spacing w:val="-2"/>
                <w:sz w:val="26"/>
                <w:szCs w:val="26"/>
              </w:rPr>
              <w:t xml:space="preserve">1. </w:t>
            </w:r>
            <w:r w:rsidR="00B1001F" w:rsidRPr="00EE7F3F">
              <w:rPr>
                <w:rFonts w:eastAsia="Times New Roman"/>
                <w:b/>
                <w:bCs/>
                <w:spacing w:val="-2"/>
                <w:sz w:val="26"/>
                <w:szCs w:val="26"/>
              </w:rPr>
              <w:t>Организационные мероприятия</w:t>
            </w:r>
          </w:p>
        </w:tc>
      </w:tr>
      <w:tr w:rsidR="00B1001F" w:rsidRPr="00EE7F3F" w:rsidTr="00C42AD8">
        <w:tc>
          <w:tcPr>
            <w:tcW w:w="8873" w:type="dxa"/>
          </w:tcPr>
          <w:p w:rsidR="00B1001F" w:rsidRPr="00EE7F3F" w:rsidRDefault="00B1001F" w:rsidP="00C42AD8">
            <w:pPr>
              <w:shd w:val="clear" w:color="auto" w:fill="FFFFFF"/>
              <w:ind w:left="29" w:right="43"/>
              <w:jc w:val="both"/>
              <w:rPr>
                <w:sz w:val="26"/>
                <w:szCs w:val="26"/>
              </w:rPr>
            </w:pPr>
            <w:r w:rsidRPr="00EE7F3F">
              <w:rPr>
                <w:sz w:val="26"/>
                <w:szCs w:val="26"/>
              </w:rPr>
              <w:t>1.1.</w:t>
            </w:r>
            <w:r w:rsidRPr="00EE7F3F">
              <w:rPr>
                <w:rFonts w:eastAsia="Times New Roman"/>
                <w:sz w:val="26"/>
                <w:szCs w:val="26"/>
              </w:rPr>
              <w:t>Обучение и проверка знаний по охране труда в соответствии с постановлением Минтруда России и Минобразования России от 13.01.2003 № 1/29.</w:t>
            </w:r>
          </w:p>
        </w:tc>
        <w:tc>
          <w:tcPr>
            <w:tcW w:w="2126" w:type="dxa"/>
          </w:tcPr>
          <w:p w:rsidR="00B1001F" w:rsidRPr="00EE7F3F" w:rsidRDefault="00B1001F" w:rsidP="00C42AD8">
            <w:pPr>
              <w:tabs>
                <w:tab w:val="left" w:leader="underscore" w:pos="7786"/>
              </w:tabs>
              <w:jc w:val="center"/>
              <w:rPr>
                <w:rFonts w:eastAsia="Times New Roman"/>
                <w:spacing w:val="-3"/>
                <w:sz w:val="26"/>
                <w:szCs w:val="26"/>
              </w:rPr>
            </w:pPr>
            <w:r w:rsidRPr="00EE7F3F">
              <w:rPr>
                <w:rFonts w:eastAsia="Times New Roman"/>
                <w:spacing w:val="-3"/>
                <w:sz w:val="26"/>
                <w:szCs w:val="26"/>
              </w:rPr>
              <w:t>1 раз в год</w:t>
            </w:r>
          </w:p>
        </w:tc>
      </w:tr>
      <w:tr w:rsidR="00B1001F" w:rsidRPr="00EE7F3F" w:rsidTr="00C42AD8">
        <w:tc>
          <w:tcPr>
            <w:tcW w:w="8873" w:type="dxa"/>
          </w:tcPr>
          <w:p w:rsidR="00B1001F" w:rsidRPr="00EE7F3F" w:rsidRDefault="00B1001F" w:rsidP="00C42AD8">
            <w:pPr>
              <w:shd w:val="clear" w:color="auto" w:fill="FFFFFF"/>
              <w:ind w:left="24"/>
              <w:jc w:val="both"/>
              <w:rPr>
                <w:sz w:val="26"/>
                <w:szCs w:val="26"/>
              </w:rPr>
            </w:pPr>
            <w:r w:rsidRPr="00EE7F3F">
              <w:rPr>
                <w:spacing w:val="-1"/>
                <w:sz w:val="26"/>
                <w:szCs w:val="26"/>
              </w:rPr>
              <w:t xml:space="preserve">1.2. </w:t>
            </w:r>
            <w:r w:rsidRPr="00EE7F3F">
              <w:rPr>
                <w:rFonts w:eastAsia="Times New Roman"/>
                <w:spacing w:val="-1"/>
                <w:sz w:val="26"/>
                <w:szCs w:val="26"/>
              </w:rPr>
              <w:t xml:space="preserve">Обеспечение журналами регистрации инструктажа вводного </w:t>
            </w:r>
            <w:r w:rsidRPr="00EE7F3F">
              <w:rPr>
                <w:rFonts w:eastAsia="Times New Roman"/>
                <w:sz w:val="26"/>
                <w:szCs w:val="26"/>
              </w:rPr>
              <w:t>и на рабочем месте по утверждённым Минтрудом РФ образцам.</w:t>
            </w:r>
          </w:p>
        </w:tc>
        <w:tc>
          <w:tcPr>
            <w:tcW w:w="2126" w:type="dxa"/>
          </w:tcPr>
          <w:p w:rsidR="00B1001F" w:rsidRPr="00EE7F3F" w:rsidRDefault="00B1001F" w:rsidP="00C42AD8">
            <w:pPr>
              <w:tabs>
                <w:tab w:val="left" w:leader="underscore" w:pos="7786"/>
              </w:tabs>
              <w:jc w:val="center"/>
              <w:rPr>
                <w:rFonts w:eastAsia="Times New Roman"/>
                <w:spacing w:val="-3"/>
                <w:sz w:val="26"/>
                <w:szCs w:val="26"/>
              </w:rPr>
            </w:pPr>
            <w:r w:rsidRPr="00EE7F3F">
              <w:rPr>
                <w:rFonts w:eastAsia="Times New Roman"/>
                <w:spacing w:val="-3"/>
                <w:sz w:val="26"/>
                <w:szCs w:val="26"/>
              </w:rPr>
              <w:t>по мере необходимости</w:t>
            </w:r>
          </w:p>
        </w:tc>
      </w:tr>
      <w:tr w:rsidR="00B1001F" w:rsidRPr="00EE7F3F" w:rsidTr="00C42AD8">
        <w:tc>
          <w:tcPr>
            <w:tcW w:w="8873" w:type="dxa"/>
          </w:tcPr>
          <w:p w:rsidR="00B1001F" w:rsidRPr="00EE7F3F" w:rsidRDefault="00B1001F" w:rsidP="00C42AD8">
            <w:pPr>
              <w:tabs>
                <w:tab w:val="left" w:leader="underscore" w:pos="7786"/>
              </w:tabs>
              <w:jc w:val="both"/>
              <w:rPr>
                <w:rFonts w:eastAsia="Times New Roman"/>
                <w:spacing w:val="-3"/>
                <w:sz w:val="26"/>
                <w:szCs w:val="26"/>
              </w:rPr>
            </w:pPr>
            <w:r w:rsidRPr="00EE7F3F">
              <w:rPr>
                <w:rFonts w:eastAsia="Times New Roman"/>
                <w:spacing w:val="-3"/>
                <w:sz w:val="26"/>
                <w:szCs w:val="26"/>
              </w:rPr>
              <w:t>1.3. Обеспечение структурного подразделения школы</w:t>
            </w:r>
            <w:r w:rsidR="00B848A0" w:rsidRPr="00EE7F3F">
              <w:rPr>
                <w:rFonts w:eastAsia="Times New Roman"/>
                <w:spacing w:val="-3"/>
                <w:sz w:val="26"/>
                <w:szCs w:val="26"/>
              </w:rPr>
              <w:t xml:space="preserve"> </w:t>
            </w:r>
            <w:r w:rsidRPr="00EE7F3F">
              <w:rPr>
                <w:rFonts w:eastAsia="Times New Roman"/>
                <w:spacing w:val="-3"/>
                <w:sz w:val="26"/>
                <w:szCs w:val="26"/>
              </w:rPr>
              <w:t>Законодательными и иными нормативно-правовыми актами по</w:t>
            </w:r>
            <w:r w:rsidR="00B848A0" w:rsidRPr="00EE7F3F">
              <w:rPr>
                <w:rFonts w:eastAsia="Times New Roman"/>
                <w:spacing w:val="-3"/>
                <w:sz w:val="26"/>
                <w:szCs w:val="26"/>
              </w:rPr>
              <w:t xml:space="preserve"> </w:t>
            </w:r>
            <w:r w:rsidRPr="00EE7F3F">
              <w:rPr>
                <w:rFonts w:eastAsia="Times New Roman"/>
                <w:spacing w:val="-3"/>
                <w:sz w:val="26"/>
                <w:szCs w:val="26"/>
              </w:rPr>
              <w:t>охране труда и пожарной безопасности.</w:t>
            </w:r>
          </w:p>
        </w:tc>
        <w:tc>
          <w:tcPr>
            <w:tcW w:w="2126" w:type="dxa"/>
          </w:tcPr>
          <w:p w:rsidR="00B1001F" w:rsidRPr="00EE7F3F" w:rsidRDefault="00B1001F" w:rsidP="00C42AD8">
            <w:pPr>
              <w:tabs>
                <w:tab w:val="left" w:leader="underscore" w:pos="7786"/>
              </w:tabs>
              <w:jc w:val="center"/>
              <w:rPr>
                <w:rFonts w:eastAsia="Times New Roman"/>
                <w:spacing w:val="-3"/>
                <w:sz w:val="26"/>
                <w:szCs w:val="26"/>
              </w:rPr>
            </w:pPr>
            <w:r w:rsidRPr="00EE7F3F">
              <w:rPr>
                <w:rFonts w:eastAsia="Times New Roman"/>
                <w:spacing w:val="-3"/>
                <w:sz w:val="26"/>
                <w:szCs w:val="26"/>
              </w:rPr>
              <w:t>по мере необходимости</w:t>
            </w:r>
          </w:p>
        </w:tc>
      </w:tr>
      <w:tr w:rsidR="00B1001F" w:rsidRPr="00EE7F3F" w:rsidTr="00C42AD8">
        <w:tc>
          <w:tcPr>
            <w:tcW w:w="8873" w:type="dxa"/>
          </w:tcPr>
          <w:p w:rsidR="00B1001F" w:rsidRPr="00EE7F3F" w:rsidRDefault="00B1001F" w:rsidP="00C42AD8">
            <w:pPr>
              <w:tabs>
                <w:tab w:val="left" w:leader="underscore" w:pos="7786"/>
              </w:tabs>
              <w:jc w:val="both"/>
              <w:rPr>
                <w:rFonts w:eastAsia="Times New Roman"/>
                <w:spacing w:val="-3"/>
                <w:sz w:val="26"/>
                <w:szCs w:val="26"/>
              </w:rPr>
            </w:pPr>
            <w:r w:rsidRPr="00EE7F3F">
              <w:rPr>
                <w:rFonts w:eastAsia="Times New Roman"/>
                <w:spacing w:val="-3"/>
                <w:sz w:val="26"/>
                <w:szCs w:val="26"/>
              </w:rPr>
              <w:t>1.4. Проведение общего технического осмотра зданий и других</w:t>
            </w:r>
            <w:r w:rsidR="00B848A0" w:rsidRPr="00EE7F3F">
              <w:rPr>
                <w:rFonts w:eastAsia="Times New Roman"/>
                <w:spacing w:val="-3"/>
                <w:sz w:val="26"/>
                <w:szCs w:val="26"/>
              </w:rPr>
              <w:t xml:space="preserve"> </w:t>
            </w:r>
            <w:r w:rsidRPr="00EE7F3F">
              <w:rPr>
                <w:rFonts w:eastAsia="Times New Roman"/>
                <w:spacing w:val="-3"/>
                <w:sz w:val="26"/>
                <w:szCs w:val="26"/>
              </w:rPr>
              <w:t>сооружений на соответствие безопасной эксплуатации</w:t>
            </w:r>
          </w:p>
        </w:tc>
        <w:tc>
          <w:tcPr>
            <w:tcW w:w="2126" w:type="dxa"/>
          </w:tcPr>
          <w:p w:rsidR="00B1001F" w:rsidRPr="00EE7F3F" w:rsidRDefault="00B1001F" w:rsidP="00C42AD8">
            <w:pPr>
              <w:tabs>
                <w:tab w:val="left" w:leader="underscore" w:pos="7786"/>
              </w:tabs>
              <w:jc w:val="center"/>
              <w:rPr>
                <w:rFonts w:eastAsia="Times New Roman"/>
                <w:spacing w:val="-3"/>
                <w:sz w:val="26"/>
                <w:szCs w:val="26"/>
              </w:rPr>
            </w:pPr>
            <w:r w:rsidRPr="00EE7F3F">
              <w:rPr>
                <w:rFonts w:eastAsia="Times New Roman"/>
                <w:spacing w:val="-3"/>
                <w:sz w:val="26"/>
                <w:szCs w:val="26"/>
              </w:rPr>
              <w:t>2 раза в год</w:t>
            </w:r>
          </w:p>
        </w:tc>
      </w:tr>
      <w:tr w:rsidR="00B1001F" w:rsidRPr="00EE7F3F" w:rsidTr="00C42AD8">
        <w:tc>
          <w:tcPr>
            <w:tcW w:w="8873" w:type="dxa"/>
          </w:tcPr>
          <w:p w:rsidR="00B1001F" w:rsidRPr="00EE7F3F" w:rsidRDefault="00B1001F" w:rsidP="00C42AD8">
            <w:pPr>
              <w:tabs>
                <w:tab w:val="left" w:leader="underscore" w:pos="7786"/>
              </w:tabs>
              <w:jc w:val="both"/>
              <w:rPr>
                <w:rFonts w:eastAsia="Times New Roman"/>
                <w:spacing w:val="-3"/>
                <w:sz w:val="26"/>
                <w:szCs w:val="26"/>
              </w:rPr>
            </w:pPr>
            <w:r w:rsidRPr="00EE7F3F">
              <w:rPr>
                <w:rFonts w:eastAsia="Times New Roman"/>
                <w:spacing w:val="-3"/>
                <w:sz w:val="26"/>
                <w:szCs w:val="26"/>
              </w:rPr>
              <w:t>1.5.   Организация  комиссии  по  охране  труда на паритетной</w:t>
            </w:r>
            <w:r w:rsidR="00B848A0" w:rsidRPr="00EE7F3F">
              <w:rPr>
                <w:rFonts w:eastAsia="Times New Roman"/>
                <w:spacing w:val="-3"/>
                <w:sz w:val="26"/>
                <w:szCs w:val="26"/>
              </w:rPr>
              <w:t xml:space="preserve"> </w:t>
            </w:r>
            <w:r w:rsidRPr="00EE7F3F">
              <w:rPr>
                <w:rFonts w:eastAsia="Times New Roman"/>
                <w:spacing w:val="-3"/>
                <w:sz w:val="26"/>
                <w:szCs w:val="26"/>
              </w:rPr>
              <w:t>основе с профсоюзной организацией.</w:t>
            </w:r>
          </w:p>
        </w:tc>
        <w:tc>
          <w:tcPr>
            <w:tcW w:w="2126" w:type="dxa"/>
          </w:tcPr>
          <w:p w:rsidR="00B1001F" w:rsidRPr="00EE7F3F" w:rsidRDefault="00B1001F" w:rsidP="008956DF">
            <w:pPr>
              <w:tabs>
                <w:tab w:val="left" w:leader="underscore" w:pos="7786"/>
              </w:tabs>
              <w:jc w:val="center"/>
              <w:rPr>
                <w:rFonts w:eastAsia="Times New Roman"/>
                <w:spacing w:val="-3"/>
                <w:sz w:val="26"/>
                <w:szCs w:val="26"/>
              </w:rPr>
            </w:pPr>
            <w:r w:rsidRPr="00EE7F3F">
              <w:rPr>
                <w:rFonts w:eastAsia="Times New Roman"/>
                <w:spacing w:val="-3"/>
                <w:sz w:val="26"/>
                <w:szCs w:val="26"/>
              </w:rPr>
              <w:t>январь 201</w:t>
            </w:r>
            <w:r w:rsidR="008956DF">
              <w:rPr>
                <w:rFonts w:eastAsia="Times New Roman"/>
                <w:spacing w:val="-3"/>
                <w:sz w:val="26"/>
                <w:szCs w:val="26"/>
              </w:rPr>
              <w:t>6</w:t>
            </w:r>
          </w:p>
        </w:tc>
      </w:tr>
      <w:tr w:rsidR="00B1001F" w:rsidRPr="00EE7F3F" w:rsidTr="00C42AD8">
        <w:tc>
          <w:tcPr>
            <w:tcW w:w="8873" w:type="dxa"/>
          </w:tcPr>
          <w:p w:rsidR="00B1001F" w:rsidRPr="00EE7F3F" w:rsidRDefault="00B1001F" w:rsidP="00C42AD8">
            <w:pPr>
              <w:tabs>
                <w:tab w:val="left" w:leader="underscore" w:pos="7786"/>
              </w:tabs>
              <w:jc w:val="both"/>
              <w:rPr>
                <w:rFonts w:eastAsia="Times New Roman"/>
                <w:spacing w:val="-3"/>
                <w:sz w:val="26"/>
                <w:szCs w:val="26"/>
              </w:rPr>
            </w:pPr>
            <w:r w:rsidRPr="00EE7F3F">
              <w:rPr>
                <w:rFonts w:eastAsia="Times New Roman"/>
                <w:spacing w:val="-3"/>
                <w:sz w:val="26"/>
                <w:szCs w:val="26"/>
              </w:rPr>
              <w:t>1.6. Организация и проведение административно-общественного</w:t>
            </w:r>
            <w:r w:rsidR="00B848A0" w:rsidRPr="00EE7F3F">
              <w:rPr>
                <w:rFonts w:eastAsia="Times New Roman"/>
                <w:spacing w:val="-3"/>
                <w:sz w:val="26"/>
                <w:szCs w:val="26"/>
              </w:rPr>
              <w:t xml:space="preserve"> </w:t>
            </w:r>
            <w:r w:rsidRPr="00EE7F3F">
              <w:rPr>
                <w:rFonts w:eastAsia="Times New Roman"/>
                <w:spacing w:val="-3"/>
                <w:sz w:val="26"/>
                <w:szCs w:val="26"/>
              </w:rPr>
              <w:t>контроля по охране труда.</w:t>
            </w:r>
          </w:p>
        </w:tc>
        <w:tc>
          <w:tcPr>
            <w:tcW w:w="2126" w:type="dxa"/>
          </w:tcPr>
          <w:p w:rsidR="00B1001F" w:rsidRPr="00EE7F3F" w:rsidRDefault="00B1001F" w:rsidP="00C42AD8">
            <w:pPr>
              <w:tabs>
                <w:tab w:val="left" w:leader="underscore" w:pos="7786"/>
              </w:tabs>
              <w:jc w:val="center"/>
              <w:rPr>
                <w:rFonts w:eastAsia="Times New Roman"/>
                <w:spacing w:val="-3"/>
                <w:sz w:val="26"/>
                <w:szCs w:val="26"/>
              </w:rPr>
            </w:pPr>
            <w:r w:rsidRPr="00EE7F3F">
              <w:rPr>
                <w:rFonts w:eastAsia="Times New Roman"/>
                <w:spacing w:val="-3"/>
                <w:sz w:val="26"/>
                <w:szCs w:val="26"/>
              </w:rPr>
              <w:t>постоянно в течение года</w:t>
            </w:r>
          </w:p>
        </w:tc>
      </w:tr>
      <w:tr w:rsidR="00B1001F" w:rsidRPr="00EE7F3F" w:rsidTr="00C42AD8">
        <w:tc>
          <w:tcPr>
            <w:tcW w:w="8873" w:type="dxa"/>
          </w:tcPr>
          <w:p w:rsidR="00B1001F" w:rsidRPr="00EE7F3F" w:rsidRDefault="00B1001F" w:rsidP="00C42AD8">
            <w:pPr>
              <w:tabs>
                <w:tab w:val="left" w:leader="underscore" w:pos="7786"/>
              </w:tabs>
              <w:jc w:val="both"/>
              <w:rPr>
                <w:rFonts w:eastAsia="Times New Roman"/>
                <w:spacing w:val="-3"/>
                <w:sz w:val="26"/>
                <w:szCs w:val="26"/>
              </w:rPr>
            </w:pPr>
            <w:r w:rsidRPr="00EE7F3F">
              <w:rPr>
                <w:rFonts w:eastAsia="Times New Roman"/>
                <w:spacing w:val="-3"/>
                <w:sz w:val="26"/>
                <w:szCs w:val="26"/>
              </w:rPr>
              <w:t>1.7. Организация комиссии по проверке знаний по охране труда</w:t>
            </w:r>
            <w:r w:rsidR="00B848A0" w:rsidRPr="00EE7F3F">
              <w:rPr>
                <w:rFonts w:eastAsia="Times New Roman"/>
                <w:spacing w:val="-3"/>
                <w:sz w:val="26"/>
                <w:szCs w:val="26"/>
              </w:rPr>
              <w:t xml:space="preserve"> </w:t>
            </w:r>
            <w:r w:rsidRPr="00EE7F3F">
              <w:rPr>
                <w:rFonts w:eastAsia="Times New Roman"/>
                <w:spacing w:val="-3"/>
                <w:sz w:val="26"/>
                <w:szCs w:val="26"/>
              </w:rPr>
              <w:t>работников школы</w:t>
            </w:r>
          </w:p>
        </w:tc>
        <w:tc>
          <w:tcPr>
            <w:tcW w:w="2126" w:type="dxa"/>
          </w:tcPr>
          <w:p w:rsidR="00B1001F" w:rsidRPr="00EE7F3F" w:rsidRDefault="00B1001F" w:rsidP="008956DF">
            <w:pPr>
              <w:tabs>
                <w:tab w:val="left" w:leader="underscore" w:pos="7786"/>
              </w:tabs>
              <w:jc w:val="center"/>
              <w:rPr>
                <w:rFonts w:eastAsia="Times New Roman"/>
                <w:spacing w:val="-3"/>
                <w:sz w:val="26"/>
                <w:szCs w:val="26"/>
              </w:rPr>
            </w:pPr>
            <w:r w:rsidRPr="00EE7F3F">
              <w:rPr>
                <w:rFonts w:eastAsia="Times New Roman"/>
                <w:spacing w:val="-3"/>
                <w:sz w:val="26"/>
                <w:szCs w:val="26"/>
              </w:rPr>
              <w:t>январь 201</w:t>
            </w:r>
            <w:r w:rsidR="008956DF">
              <w:rPr>
                <w:rFonts w:eastAsia="Times New Roman"/>
                <w:spacing w:val="-3"/>
                <w:sz w:val="26"/>
                <w:szCs w:val="26"/>
              </w:rPr>
              <w:t>6</w:t>
            </w:r>
          </w:p>
        </w:tc>
      </w:tr>
      <w:tr w:rsidR="00B1001F" w:rsidRPr="00EE7F3F" w:rsidTr="00B1001F">
        <w:tc>
          <w:tcPr>
            <w:tcW w:w="10999" w:type="dxa"/>
            <w:gridSpan w:val="2"/>
          </w:tcPr>
          <w:p w:rsidR="00B1001F" w:rsidRPr="00EE7F3F" w:rsidRDefault="00B1001F" w:rsidP="00C42AD8">
            <w:pPr>
              <w:tabs>
                <w:tab w:val="left" w:leader="underscore" w:pos="7786"/>
              </w:tabs>
              <w:jc w:val="center"/>
              <w:rPr>
                <w:rFonts w:eastAsia="Times New Roman"/>
                <w:b/>
                <w:spacing w:val="-3"/>
                <w:sz w:val="26"/>
                <w:szCs w:val="26"/>
              </w:rPr>
            </w:pPr>
            <w:r w:rsidRPr="00EE7F3F">
              <w:rPr>
                <w:rFonts w:eastAsia="Times New Roman"/>
                <w:b/>
                <w:spacing w:val="-3"/>
                <w:sz w:val="26"/>
                <w:szCs w:val="26"/>
              </w:rPr>
              <w:t>2.Технические мероприятия</w:t>
            </w:r>
          </w:p>
        </w:tc>
      </w:tr>
      <w:tr w:rsidR="00B1001F" w:rsidRPr="00EE7F3F" w:rsidTr="00C42AD8">
        <w:tc>
          <w:tcPr>
            <w:tcW w:w="8873" w:type="dxa"/>
          </w:tcPr>
          <w:p w:rsidR="00B1001F" w:rsidRPr="00EE7F3F" w:rsidRDefault="00B1001F" w:rsidP="00C42AD8">
            <w:pPr>
              <w:tabs>
                <w:tab w:val="left" w:leader="underscore" w:pos="7786"/>
              </w:tabs>
              <w:jc w:val="both"/>
              <w:rPr>
                <w:rFonts w:eastAsia="Times New Roman"/>
                <w:b/>
                <w:spacing w:val="-3"/>
                <w:sz w:val="26"/>
                <w:szCs w:val="26"/>
              </w:rPr>
            </w:pPr>
            <w:r w:rsidRPr="00EE7F3F">
              <w:rPr>
                <w:sz w:val="26"/>
                <w:szCs w:val="26"/>
              </w:rPr>
              <w:t xml:space="preserve">2.1. </w:t>
            </w:r>
            <w:r w:rsidRPr="00EE7F3F">
              <w:rPr>
                <w:rFonts w:eastAsia="Times New Roman"/>
                <w:sz w:val="26"/>
                <w:szCs w:val="26"/>
              </w:rPr>
              <w:t>Оснащение учебных кабинетов учебной мебелью согласно</w:t>
            </w:r>
            <w:r w:rsidR="00B848A0" w:rsidRPr="00EE7F3F">
              <w:rPr>
                <w:rFonts w:eastAsia="Times New Roman"/>
                <w:sz w:val="26"/>
                <w:szCs w:val="26"/>
              </w:rPr>
              <w:t xml:space="preserve"> </w:t>
            </w:r>
            <w:r w:rsidRPr="00EE7F3F">
              <w:rPr>
                <w:rFonts w:eastAsia="Times New Roman"/>
                <w:spacing w:val="-3"/>
                <w:sz w:val="26"/>
                <w:szCs w:val="26"/>
              </w:rPr>
              <w:t xml:space="preserve">требованиям </w:t>
            </w:r>
            <w:proofErr w:type="spellStart"/>
            <w:r w:rsidRPr="00EE7F3F">
              <w:rPr>
                <w:rFonts w:eastAsia="Times New Roman"/>
                <w:spacing w:val="-3"/>
                <w:sz w:val="26"/>
                <w:szCs w:val="26"/>
              </w:rPr>
              <w:t>СанПиНа</w:t>
            </w:r>
            <w:proofErr w:type="spellEnd"/>
          </w:p>
        </w:tc>
        <w:tc>
          <w:tcPr>
            <w:tcW w:w="2126" w:type="dxa"/>
          </w:tcPr>
          <w:p w:rsidR="00B1001F" w:rsidRPr="00EE7F3F" w:rsidRDefault="008956DF" w:rsidP="008956DF">
            <w:pPr>
              <w:tabs>
                <w:tab w:val="left" w:leader="underscore" w:pos="7786"/>
              </w:tabs>
              <w:jc w:val="center"/>
              <w:rPr>
                <w:rFonts w:eastAsia="Times New Roman"/>
                <w:spacing w:val="-3"/>
                <w:sz w:val="26"/>
                <w:szCs w:val="26"/>
              </w:rPr>
            </w:pPr>
            <w:r>
              <w:rPr>
                <w:rFonts w:eastAsia="Times New Roman"/>
                <w:spacing w:val="-3"/>
                <w:sz w:val="26"/>
                <w:szCs w:val="26"/>
              </w:rPr>
              <w:t xml:space="preserve">август </w:t>
            </w:r>
            <w:r w:rsidR="00B1001F" w:rsidRPr="00EE7F3F">
              <w:rPr>
                <w:rFonts w:eastAsia="Times New Roman"/>
                <w:spacing w:val="-3"/>
                <w:sz w:val="26"/>
                <w:szCs w:val="26"/>
              </w:rPr>
              <w:t>201</w:t>
            </w:r>
            <w:r>
              <w:rPr>
                <w:rFonts w:eastAsia="Times New Roman"/>
                <w:spacing w:val="-3"/>
                <w:sz w:val="26"/>
                <w:szCs w:val="26"/>
              </w:rPr>
              <w:t>6</w:t>
            </w:r>
          </w:p>
        </w:tc>
      </w:tr>
    </w:tbl>
    <w:p w:rsidR="00B1001F" w:rsidRPr="00EE7F3F" w:rsidRDefault="00B1001F" w:rsidP="00C42AD8">
      <w:pPr>
        <w:shd w:val="clear" w:color="auto" w:fill="FFFFFF"/>
        <w:tabs>
          <w:tab w:val="left" w:leader="underscore" w:pos="7786"/>
        </w:tabs>
        <w:ind w:left="24" w:firstLine="346"/>
        <w:jc w:val="both"/>
        <w:rPr>
          <w:rFonts w:eastAsia="Times New Roman"/>
          <w:spacing w:val="-3"/>
          <w:sz w:val="26"/>
          <w:szCs w:val="26"/>
          <w:u w:val="single"/>
        </w:rPr>
      </w:pPr>
    </w:p>
    <w:tbl>
      <w:tblPr>
        <w:tblW w:w="1034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222"/>
        <w:gridCol w:w="2126"/>
      </w:tblGrid>
      <w:tr w:rsidR="00B1001F" w:rsidRPr="00EE7F3F" w:rsidTr="008956DF">
        <w:trPr>
          <w:trHeight w:hRule="exact" w:val="1301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001F" w:rsidRPr="00EE7F3F" w:rsidRDefault="00B1001F" w:rsidP="00C42AD8">
            <w:pPr>
              <w:shd w:val="clear" w:color="auto" w:fill="FFFFFF"/>
              <w:ind w:left="5" w:right="243"/>
              <w:jc w:val="both"/>
              <w:rPr>
                <w:sz w:val="26"/>
                <w:szCs w:val="26"/>
              </w:rPr>
            </w:pPr>
            <w:r w:rsidRPr="00EE7F3F">
              <w:rPr>
                <w:sz w:val="26"/>
                <w:szCs w:val="26"/>
              </w:rPr>
              <w:lastRenderedPageBreak/>
              <w:t xml:space="preserve">2.2. </w:t>
            </w:r>
            <w:r w:rsidRPr="00EE7F3F">
              <w:rPr>
                <w:rFonts w:eastAsia="Times New Roman"/>
                <w:sz w:val="26"/>
                <w:szCs w:val="26"/>
              </w:rPr>
              <w:t>Замена осветительной армат</w:t>
            </w:r>
            <w:r w:rsidR="00B848A0" w:rsidRPr="00EE7F3F">
              <w:rPr>
                <w:rFonts w:eastAsia="Times New Roman"/>
                <w:sz w:val="26"/>
                <w:szCs w:val="26"/>
              </w:rPr>
              <w:t xml:space="preserve">уры, искусственного освещения с </w:t>
            </w:r>
            <w:r w:rsidRPr="00EE7F3F">
              <w:rPr>
                <w:rFonts w:eastAsia="Times New Roman"/>
                <w:sz w:val="26"/>
                <w:szCs w:val="26"/>
              </w:rPr>
              <w:t>целью улучшения выполнения нормативных требований по освещению в учебных кабинетах, на рабочих местах, бытовых помещениях, местах массового перехода, на территории.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001F" w:rsidRPr="00EE7F3F" w:rsidRDefault="008956DF" w:rsidP="008956DF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август </w:t>
            </w:r>
            <w:r w:rsidR="00B1001F" w:rsidRPr="00EE7F3F">
              <w:rPr>
                <w:rFonts w:eastAsia="Times New Roman"/>
                <w:sz w:val="26"/>
                <w:szCs w:val="26"/>
              </w:rPr>
              <w:t>201</w:t>
            </w:r>
            <w:r>
              <w:rPr>
                <w:rFonts w:eastAsia="Times New Roman"/>
                <w:sz w:val="26"/>
                <w:szCs w:val="26"/>
              </w:rPr>
              <w:t>6</w:t>
            </w:r>
          </w:p>
        </w:tc>
      </w:tr>
      <w:tr w:rsidR="00B1001F" w:rsidRPr="00EE7F3F" w:rsidTr="008956DF">
        <w:trPr>
          <w:trHeight w:hRule="exact" w:val="687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001F" w:rsidRPr="00EE7F3F" w:rsidRDefault="00B848A0" w:rsidP="00C42AD8">
            <w:pPr>
              <w:shd w:val="clear" w:color="auto" w:fill="FFFFFF"/>
              <w:ind w:right="102"/>
              <w:jc w:val="both"/>
              <w:rPr>
                <w:sz w:val="26"/>
                <w:szCs w:val="26"/>
              </w:rPr>
            </w:pPr>
            <w:r w:rsidRPr="00EE7F3F">
              <w:rPr>
                <w:spacing w:val="-1"/>
                <w:sz w:val="26"/>
                <w:szCs w:val="26"/>
              </w:rPr>
              <w:t xml:space="preserve">2.3.  </w:t>
            </w:r>
            <w:r w:rsidRPr="00EE7F3F">
              <w:rPr>
                <w:rFonts w:eastAsia="Times New Roman"/>
                <w:spacing w:val="-1"/>
                <w:sz w:val="26"/>
                <w:szCs w:val="26"/>
              </w:rPr>
              <w:t xml:space="preserve">Нанесение   на   производственное  </w:t>
            </w:r>
            <w:r w:rsidR="00B1001F" w:rsidRPr="00EE7F3F">
              <w:rPr>
                <w:rFonts w:eastAsia="Times New Roman"/>
                <w:spacing w:val="-1"/>
                <w:sz w:val="26"/>
                <w:szCs w:val="26"/>
              </w:rPr>
              <w:t xml:space="preserve"> оборудование, </w:t>
            </w:r>
            <w:r w:rsidR="00B1001F" w:rsidRPr="00EE7F3F">
              <w:rPr>
                <w:rFonts w:eastAsia="Times New Roman"/>
                <w:sz w:val="26"/>
                <w:szCs w:val="26"/>
              </w:rPr>
              <w:t>коммуникации и на другие объекты сигнальных цветов и знаков безопасности.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001F" w:rsidRPr="00EE7F3F" w:rsidRDefault="00B1001F" w:rsidP="00C42AD8">
            <w:pPr>
              <w:shd w:val="clear" w:color="auto" w:fill="FFFFFF"/>
              <w:ind w:left="14"/>
              <w:jc w:val="center"/>
              <w:rPr>
                <w:sz w:val="26"/>
                <w:szCs w:val="26"/>
              </w:rPr>
            </w:pPr>
            <w:r w:rsidRPr="00EE7F3F">
              <w:rPr>
                <w:sz w:val="26"/>
                <w:szCs w:val="26"/>
              </w:rPr>
              <w:t xml:space="preserve">1 </w:t>
            </w:r>
            <w:r w:rsidRPr="00EE7F3F">
              <w:rPr>
                <w:rFonts w:eastAsia="Times New Roman"/>
                <w:sz w:val="26"/>
                <w:szCs w:val="26"/>
              </w:rPr>
              <w:t>раз в год</w:t>
            </w:r>
          </w:p>
        </w:tc>
      </w:tr>
      <w:tr w:rsidR="00B1001F" w:rsidRPr="00EE7F3F" w:rsidTr="008956DF">
        <w:trPr>
          <w:trHeight w:hRule="exact" w:val="326"/>
        </w:trPr>
        <w:tc>
          <w:tcPr>
            <w:tcW w:w="10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001F" w:rsidRPr="00EE7F3F" w:rsidRDefault="00B1001F" w:rsidP="00B20E11">
            <w:pPr>
              <w:shd w:val="clear" w:color="auto" w:fill="FFFFFF"/>
              <w:ind w:left="-40"/>
              <w:jc w:val="center"/>
              <w:rPr>
                <w:sz w:val="26"/>
                <w:szCs w:val="26"/>
              </w:rPr>
            </w:pPr>
            <w:r w:rsidRPr="00EE7F3F">
              <w:rPr>
                <w:b/>
                <w:bCs/>
                <w:spacing w:val="-1"/>
                <w:sz w:val="26"/>
                <w:szCs w:val="26"/>
              </w:rPr>
              <w:t xml:space="preserve">3. </w:t>
            </w:r>
            <w:r w:rsidRPr="00EE7F3F">
              <w:rPr>
                <w:rFonts w:eastAsia="Times New Roman"/>
                <w:b/>
                <w:bCs/>
                <w:spacing w:val="-1"/>
                <w:sz w:val="26"/>
                <w:szCs w:val="26"/>
              </w:rPr>
              <w:t>Лечебно-профилактические и санитарно-бытовые мероприятия</w:t>
            </w:r>
          </w:p>
        </w:tc>
      </w:tr>
      <w:tr w:rsidR="00B1001F" w:rsidRPr="00EE7F3F" w:rsidTr="008956DF">
        <w:trPr>
          <w:trHeight w:hRule="exact" w:val="1226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001F" w:rsidRPr="00EE7F3F" w:rsidRDefault="00B1001F" w:rsidP="00C42AD8">
            <w:pPr>
              <w:shd w:val="clear" w:color="auto" w:fill="FFFFFF"/>
              <w:ind w:right="102" w:firstLine="5"/>
              <w:jc w:val="both"/>
              <w:rPr>
                <w:sz w:val="26"/>
                <w:szCs w:val="26"/>
              </w:rPr>
            </w:pPr>
            <w:r w:rsidRPr="00EE7F3F">
              <w:rPr>
                <w:sz w:val="26"/>
                <w:szCs w:val="26"/>
              </w:rPr>
              <w:t xml:space="preserve">3.1. </w:t>
            </w:r>
            <w:r w:rsidRPr="00EE7F3F">
              <w:rPr>
                <w:rFonts w:eastAsia="Times New Roman"/>
                <w:sz w:val="26"/>
                <w:szCs w:val="26"/>
              </w:rPr>
              <w:t xml:space="preserve">Предварительные и периодические медицинские осмотры </w:t>
            </w:r>
            <w:r w:rsidRPr="00EE7F3F">
              <w:rPr>
                <w:rFonts w:eastAsia="Times New Roman"/>
                <w:spacing w:val="-1"/>
                <w:sz w:val="26"/>
                <w:szCs w:val="26"/>
              </w:rPr>
              <w:t xml:space="preserve">работников      в      соответствии      с     Порядком      проведения </w:t>
            </w:r>
            <w:r w:rsidRPr="00EE7F3F">
              <w:rPr>
                <w:rFonts w:eastAsia="Times New Roman"/>
                <w:sz w:val="26"/>
                <w:szCs w:val="26"/>
              </w:rPr>
              <w:t>предварительных   и   периодических   осмотров   работников   и медицинских регламентах допуска к профессии. Структурное подразделение.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001F" w:rsidRPr="00EE7F3F" w:rsidRDefault="00B1001F" w:rsidP="00C42AD8">
            <w:pPr>
              <w:shd w:val="clear" w:color="auto" w:fill="FFFFFF"/>
              <w:tabs>
                <w:tab w:val="left" w:pos="312"/>
              </w:tabs>
              <w:jc w:val="center"/>
              <w:rPr>
                <w:sz w:val="26"/>
                <w:szCs w:val="26"/>
              </w:rPr>
            </w:pPr>
            <w:r w:rsidRPr="00EE7F3F">
              <w:rPr>
                <w:sz w:val="26"/>
                <w:szCs w:val="26"/>
              </w:rPr>
              <w:t>1</w:t>
            </w:r>
            <w:r w:rsidRPr="00EE7F3F">
              <w:rPr>
                <w:sz w:val="26"/>
                <w:szCs w:val="26"/>
              </w:rPr>
              <w:tab/>
            </w:r>
            <w:r w:rsidRPr="00EE7F3F">
              <w:rPr>
                <w:rFonts w:eastAsia="Times New Roman"/>
                <w:sz w:val="26"/>
                <w:szCs w:val="26"/>
              </w:rPr>
              <w:t>раз в год</w:t>
            </w:r>
          </w:p>
          <w:p w:rsidR="00B1001F" w:rsidRPr="00EE7F3F" w:rsidRDefault="00B1001F" w:rsidP="00C42AD8">
            <w:pPr>
              <w:shd w:val="clear" w:color="auto" w:fill="FFFFFF"/>
              <w:tabs>
                <w:tab w:val="left" w:pos="312"/>
              </w:tabs>
              <w:jc w:val="center"/>
              <w:rPr>
                <w:sz w:val="26"/>
                <w:szCs w:val="26"/>
              </w:rPr>
            </w:pPr>
            <w:r w:rsidRPr="00EE7F3F">
              <w:rPr>
                <w:sz w:val="26"/>
                <w:szCs w:val="26"/>
              </w:rPr>
              <w:t>2</w:t>
            </w:r>
            <w:r w:rsidRPr="00EE7F3F">
              <w:rPr>
                <w:sz w:val="26"/>
                <w:szCs w:val="26"/>
              </w:rPr>
              <w:tab/>
            </w:r>
            <w:r w:rsidRPr="00EE7F3F">
              <w:rPr>
                <w:rFonts w:eastAsia="Times New Roman"/>
                <w:sz w:val="26"/>
                <w:szCs w:val="26"/>
              </w:rPr>
              <w:t>раза в год</w:t>
            </w:r>
          </w:p>
        </w:tc>
      </w:tr>
      <w:tr w:rsidR="00B1001F" w:rsidRPr="00EE7F3F" w:rsidTr="008956DF">
        <w:trPr>
          <w:trHeight w:hRule="exact" w:val="979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001F" w:rsidRPr="00EE7F3F" w:rsidRDefault="00B1001F" w:rsidP="00C42AD8">
            <w:pPr>
              <w:shd w:val="clear" w:color="auto" w:fill="FFFFFF"/>
              <w:ind w:left="14" w:right="102"/>
              <w:jc w:val="both"/>
              <w:rPr>
                <w:sz w:val="26"/>
                <w:szCs w:val="26"/>
              </w:rPr>
            </w:pPr>
            <w:r w:rsidRPr="00EE7F3F">
              <w:rPr>
                <w:sz w:val="26"/>
                <w:szCs w:val="26"/>
              </w:rPr>
              <w:t xml:space="preserve">3.2.  </w:t>
            </w:r>
            <w:r w:rsidRPr="00EE7F3F">
              <w:rPr>
                <w:rFonts w:eastAsia="Times New Roman"/>
                <w:sz w:val="26"/>
                <w:szCs w:val="26"/>
              </w:rPr>
              <w:t>Обеспечение  аптечками  первой медицинской  помощи  в соответствии     с     рекомендациями     Минздрава     кабинетов повышенной опасности.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001F" w:rsidRPr="00EE7F3F" w:rsidRDefault="00B1001F" w:rsidP="00C42AD8">
            <w:pPr>
              <w:shd w:val="clear" w:color="auto" w:fill="FFFFFF"/>
              <w:ind w:left="19"/>
              <w:jc w:val="center"/>
              <w:rPr>
                <w:sz w:val="26"/>
                <w:szCs w:val="26"/>
              </w:rPr>
            </w:pPr>
            <w:r w:rsidRPr="00EE7F3F">
              <w:rPr>
                <w:sz w:val="26"/>
                <w:szCs w:val="26"/>
              </w:rPr>
              <w:t xml:space="preserve">1 </w:t>
            </w:r>
            <w:r w:rsidRPr="00EE7F3F">
              <w:rPr>
                <w:rFonts w:eastAsia="Times New Roman"/>
                <w:sz w:val="26"/>
                <w:szCs w:val="26"/>
              </w:rPr>
              <w:t>раз в год</w:t>
            </w:r>
          </w:p>
        </w:tc>
      </w:tr>
      <w:tr w:rsidR="00B1001F" w:rsidRPr="00EE7F3F" w:rsidTr="008956DF">
        <w:trPr>
          <w:trHeight w:hRule="exact" w:val="719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001F" w:rsidRPr="00EE7F3F" w:rsidRDefault="00B1001F" w:rsidP="00C42AD8">
            <w:pPr>
              <w:shd w:val="clear" w:color="auto" w:fill="FFFFFF"/>
              <w:ind w:left="19" w:right="102" w:firstLine="5"/>
              <w:jc w:val="both"/>
              <w:rPr>
                <w:sz w:val="26"/>
                <w:szCs w:val="26"/>
              </w:rPr>
            </w:pPr>
            <w:r w:rsidRPr="00EE7F3F">
              <w:rPr>
                <w:sz w:val="26"/>
                <w:szCs w:val="26"/>
              </w:rPr>
              <w:t xml:space="preserve">3.3.  </w:t>
            </w:r>
            <w:r w:rsidRPr="00EE7F3F">
              <w:rPr>
                <w:rFonts w:eastAsia="Times New Roman"/>
                <w:sz w:val="26"/>
                <w:szCs w:val="26"/>
              </w:rPr>
              <w:t>Приобретение для  медицинского  кабинета необходимых медикаментов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001F" w:rsidRPr="00EE7F3F" w:rsidRDefault="00B1001F" w:rsidP="008956DF">
            <w:pPr>
              <w:shd w:val="clear" w:color="auto" w:fill="FFFFFF"/>
              <w:ind w:left="14" w:right="-40" w:hanging="19"/>
              <w:jc w:val="center"/>
              <w:rPr>
                <w:sz w:val="26"/>
                <w:szCs w:val="26"/>
              </w:rPr>
            </w:pPr>
            <w:r w:rsidRPr="00EE7F3F">
              <w:rPr>
                <w:rFonts w:eastAsia="Times New Roman"/>
                <w:sz w:val="26"/>
                <w:szCs w:val="26"/>
              </w:rPr>
              <w:t>август 201</w:t>
            </w:r>
            <w:r w:rsidR="008956DF">
              <w:rPr>
                <w:rFonts w:eastAsia="Times New Roman"/>
                <w:sz w:val="26"/>
                <w:szCs w:val="26"/>
              </w:rPr>
              <w:t>6</w:t>
            </w:r>
          </w:p>
        </w:tc>
      </w:tr>
      <w:tr w:rsidR="00B1001F" w:rsidRPr="00EE7F3F" w:rsidTr="008956DF">
        <w:trPr>
          <w:trHeight w:hRule="exact" w:val="336"/>
        </w:trPr>
        <w:tc>
          <w:tcPr>
            <w:tcW w:w="10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001F" w:rsidRPr="00EE7F3F" w:rsidRDefault="00B1001F" w:rsidP="00B20E11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E7F3F">
              <w:rPr>
                <w:b/>
                <w:bCs/>
                <w:spacing w:val="-2"/>
                <w:sz w:val="26"/>
                <w:szCs w:val="26"/>
              </w:rPr>
              <w:t xml:space="preserve">4. </w:t>
            </w:r>
            <w:r w:rsidRPr="00EE7F3F">
              <w:rPr>
                <w:rFonts w:eastAsia="Times New Roman"/>
                <w:b/>
                <w:bCs/>
                <w:spacing w:val="-2"/>
                <w:sz w:val="26"/>
                <w:szCs w:val="26"/>
              </w:rPr>
              <w:t>Мероприятия по обеспечению средствами индивидуальной защиты</w:t>
            </w:r>
          </w:p>
        </w:tc>
      </w:tr>
      <w:tr w:rsidR="00B1001F" w:rsidRPr="00EE7F3F" w:rsidTr="008956DF">
        <w:trPr>
          <w:trHeight w:hRule="exact" w:val="243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001F" w:rsidRPr="00EE7F3F" w:rsidRDefault="00B1001F" w:rsidP="008956DF">
            <w:pPr>
              <w:shd w:val="clear" w:color="auto" w:fill="FFFFFF"/>
              <w:ind w:left="29" w:right="102"/>
              <w:jc w:val="both"/>
              <w:rPr>
                <w:sz w:val="26"/>
                <w:szCs w:val="26"/>
              </w:rPr>
            </w:pPr>
            <w:r w:rsidRPr="00EE7F3F">
              <w:rPr>
                <w:sz w:val="26"/>
                <w:szCs w:val="26"/>
              </w:rPr>
              <w:t xml:space="preserve">4.1. </w:t>
            </w:r>
            <w:proofErr w:type="gramStart"/>
            <w:r w:rsidRPr="00EE7F3F">
              <w:rPr>
                <w:rFonts w:eastAsia="Times New Roman"/>
                <w:sz w:val="26"/>
                <w:szCs w:val="26"/>
              </w:rPr>
              <w:t xml:space="preserve">Выдача специальной одежды и других средств индивидуальной     защиты в соответствии с типовыми </w:t>
            </w:r>
            <w:r w:rsidRPr="00EE7F3F">
              <w:rPr>
                <w:rFonts w:eastAsia="Times New Roman"/>
                <w:spacing w:val="-1"/>
                <w:sz w:val="26"/>
                <w:szCs w:val="26"/>
              </w:rPr>
              <w:t xml:space="preserve">отраслевыми нормами,     утверждёнными постановлениями </w:t>
            </w:r>
            <w:r w:rsidRPr="00EE7F3F">
              <w:rPr>
                <w:rFonts w:eastAsia="Times New Roman"/>
                <w:sz w:val="26"/>
                <w:szCs w:val="26"/>
              </w:rPr>
              <w:t xml:space="preserve">Минтруда России в  1997-2001  гг., и правилами обеспечения </w:t>
            </w:r>
            <w:r w:rsidRPr="00EE7F3F">
              <w:rPr>
                <w:rFonts w:eastAsia="Times New Roman"/>
                <w:spacing w:val="-1"/>
                <w:sz w:val="26"/>
                <w:szCs w:val="26"/>
              </w:rPr>
              <w:t xml:space="preserve">работников    специальной    одеждой    и    другими    средствами </w:t>
            </w:r>
            <w:r w:rsidRPr="00EE7F3F">
              <w:rPr>
                <w:rFonts w:eastAsia="Times New Roman"/>
                <w:sz w:val="26"/>
                <w:szCs w:val="26"/>
              </w:rPr>
              <w:t>индивидуальной    защиты,    утверждёнными    постановлением Минтруда России  от   18.12.1998  г.  №  51   с  изменениями  и дополнениями,   утверждёнными   постановлением      Минтруда России от 21.11.1999 г. № 39.</w:t>
            </w:r>
            <w:proofErr w:type="gramEnd"/>
            <w:r w:rsidRPr="00EE7F3F">
              <w:rPr>
                <w:rFonts w:eastAsia="Times New Roman"/>
                <w:sz w:val="26"/>
                <w:szCs w:val="26"/>
              </w:rPr>
              <w:t xml:space="preserve"> Приложение 1.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001F" w:rsidRPr="00EE7F3F" w:rsidRDefault="00B1001F" w:rsidP="00C42AD8">
            <w:pPr>
              <w:shd w:val="clear" w:color="auto" w:fill="FFFFFF"/>
              <w:ind w:left="34"/>
              <w:jc w:val="center"/>
              <w:rPr>
                <w:sz w:val="26"/>
                <w:szCs w:val="26"/>
              </w:rPr>
            </w:pPr>
            <w:r w:rsidRPr="00EE7F3F">
              <w:rPr>
                <w:sz w:val="26"/>
                <w:szCs w:val="26"/>
              </w:rPr>
              <w:t xml:space="preserve">1 </w:t>
            </w:r>
            <w:r w:rsidRPr="00EE7F3F">
              <w:rPr>
                <w:rFonts w:eastAsia="Times New Roman"/>
                <w:sz w:val="26"/>
                <w:szCs w:val="26"/>
              </w:rPr>
              <w:t>раз в год</w:t>
            </w:r>
          </w:p>
        </w:tc>
      </w:tr>
      <w:tr w:rsidR="00B1001F" w:rsidRPr="00EE7F3F" w:rsidTr="008956DF">
        <w:trPr>
          <w:trHeight w:hRule="exact" w:val="662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001F" w:rsidRPr="00EE7F3F" w:rsidRDefault="00B1001F" w:rsidP="00C42AD8">
            <w:pPr>
              <w:shd w:val="clear" w:color="auto" w:fill="FFFFFF"/>
              <w:ind w:left="34" w:right="102"/>
              <w:jc w:val="both"/>
              <w:rPr>
                <w:sz w:val="26"/>
                <w:szCs w:val="26"/>
              </w:rPr>
            </w:pPr>
            <w:r w:rsidRPr="00EE7F3F">
              <w:rPr>
                <w:sz w:val="26"/>
                <w:szCs w:val="26"/>
              </w:rPr>
              <w:t xml:space="preserve">4.2.    </w:t>
            </w:r>
            <w:r w:rsidRPr="00EE7F3F">
              <w:rPr>
                <w:rFonts w:eastAsia="Times New Roman"/>
                <w:sz w:val="26"/>
                <w:szCs w:val="26"/>
              </w:rPr>
              <w:t>Обеспечение    работников    мылом    в    соответствии    с утверждёнными нормами. Приложение 2. Приложение 3.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001F" w:rsidRPr="00EE7F3F" w:rsidRDefault="00B1001F" w:rsidP="00C42AD8">
            <w:pPr>
              <w:shd w:val="clear" w:color="auto" w:fill="FFFFFF"/>
              <w:ind w:left="43"/>
              <w:jc w:val="center"/>
              <w:rPr>
                <w:sz w:val="26"/>
                <w:szCs w:val="26"/>
              </w:rPr>
            </w:pPr>
            <w:r w:rsidRPr="00EE7F3F">
              <w:rPr>
                <w:sz w:val="26"/>
                <w:szCs w:val="26"/>
              </w:rPr>
              <w:t xml:space="preserve">1 </w:t>
            </w:r>
            <w:r w:rsidRPr="00EE7F3F">
              <w:rPr>
                <w:rFonts w:eastAsia="Times New Roman"/>
                <w:sz w:val="26"/>
                <w:szCs w:val="26"/>
              </w:rPr>
              <w:t>раз в месяц</w:t>
            </w:r>
          </w:p>
        </w:tc>
      </w:tr>
      <w:tr w:rsidR="00B1001F" w:rsidRPr="00EE7F3F" w:rsidTr="008956DF">
        <w:trPr>
          <w:trHeight w:hRule="exact" w:val="331"/>
        </w:trPr>
        <w:tc>
          <w:tcPr>
            <w:tcW w:w="10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001F" w:rsidRPr="00EE7F3F" w:rsidRDefault="00B1001F" w:rsidP="00B20E11">
            <w:pPr>
              <w:shd w:val="clear" w:color="auto" w:fill="FFFFFF"/>
              <w:ind w:left="-40"/>
              <w:jc w:val="center"/>
              <w:rPr>
                <w:sz w:val="26"/>
                <w:szCs w:val="26"/>
              </w:rPr>
            </w:pPr>
            <w:r w:rsidRPr="00EE7F3F">
              <w:rPr>
                <w:b/>
                <w:bCs/>
                <w:sz w:val="26"/>
                <w:szCs w:val="26"/>
              </w:rPr>
              <w:t xml:space="preserve">5. </w:t>
            </w:r>
            <w:r w:rsidRPr="00EE7F3F">
              <w:rPr>
                <w:rFonts w:eastAsia="Times New Roman"/>
                <w:b/>
                <w:bCs/>
                <w:sz w:val="26"/>
                <w:szCs w:val="26"/>
              </w:rPr>
              <w:t>Мероприятия по пожарной безопасности</w:t>
            </w:r>
          </w:p>
        </w:tc>
      </w:tr>
      <w:tr w:rsidR="00B1001F" w:rsidRPr="00EE7F3F" w:rsidTr="008956DF">
        <w:trPr>
          <w:trHeight w:hRule="exact" w:val="132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001F" w:rsidRPr="00EE7F3F" w:rsidRDefault="00B848A0" w:rsidP="00C42AD8">
            <w:pPr>
              <w:shd w:val="clear" w:color="auto" w:fill="FFFFFF"/>
              <w:ind w:left="34" w:right="102" w:firstLine="10"/>
              <w:jc w:val="both"/>
              <w:rPr>
                <w:sz w:val="26"/>
                <w:szCs w:val="26"/>
              </w:rPr>
            </w:pPr>
            <w:r w:rsidRPr="00EE7F3F">
              <w:rPr>
                <w:sz w:val="26"/>
                <w:szCs w:val="26"/>
              </w:rPr>
              <w:t xml:space="preserve">5.1. </w:t>
            </w:r>
            <w:r w:rsidRPr="00EE7F3F">
              <w:rPr>
                <w:rFonts w:eastAsia="Times New Roman"/>
                <w:sz w:val="26"/>
                <w:szCs w:val="26"/>
              </w:rPr>
              <w:t>Обеспечение</w:t>
            </w:r>
            <w:r w:rsidR="00B1001F" w:rsidRPr="00EE7F3F">
              <w:rPr>
                <w:rFonts w:eastAsia="Times New Roman"/>
                <w:sz w:val="26"/>
                <w:szCs w:val="26"/>
              </w:rPr>
              <w:t xml:space="preserve"> </w:t>
            </w:r>
            <w:r w:rsidRPr="00EE7F3F">
              <w:rPr>
                <w:rFonts w:eastAsia="Times New Roman"/>
                <w:sz w:val="26"/>
                <w:szCs w:val="26"/>
              </w:rPr>
              <w:t>журналами  регистрации</w:t>
            </w:r>
            <w:r w:rsidR="00B1001F" w:rsidRPr="00EE7F3F">
              <w:rPr>
                <w:rFonts w:eastAsia="Times New Roman"/>
                <w:sz w:val="26"/>
                <w:szCs w:val="26"/>
              </w:rPr>
              <w:t xml:space="preserve">  вводного противопожарного     инструктажа,     журналами     регистрации противопожарного   инструктажа  на  рабочем  месте,   а  также журналом учёта первичных средств пожаротушения.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001F" w:rsidRPr="00EE7F3F" w:rsidRDefault="00B1001F" w:rsidP="00C42AD8">
            <w:pPr>
              <w:shd w:val="clear" w:color="auto" w:fill="FFFFFF"/>
              <w:ind w:left="14" w:right="235"/>
              <w:jc w:val="center"/>
              <w:rPr>
                <w:sz w:val="26"/>
                <w:szCs w:val="26"/>
              </w:rPr>
            </w:pPr>
            <w:r w:rsidRPr="00EE7F3F">
              <w:rPr>
                <w:rFonts w:eastAsia="Times New Roman"/>
                <w:sz w:val="26"/>
                <w:szCs w:val="26"/>
              </w:rPr>
              <w:t xml:space="preserve">по мере </w:t>
            </w:r>
            <w:r w:rsidRPr="00EE7F3F">
              <w:rPr>
                <w:rFonts w:eastAsia="Times New Roman"/>
                <w:spacing w:val="-3"/>
                <w:sz w:val="26"/>
                <w:szCs w:val="26"/>
              </w:rPr>
              <w:t>необходимости</w:t>
            </w:r>
          </w:p>
        </w:tc>
      </w:tr>
      <w:tr w:rsidR="00B1001F" w:rsidRPr="00EE7F3F" w:rsidTr="008956DF">
        <w:trPr>
          <w:trHeight w:hRule="exact" w:val="658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001F" w:rsidRPr="00EE7F3F" w:rsidRDefault="00B1001F" w:rsidP="00C42AD8">
            <w:pPr>
              <w:shd w:val="clear" w:color="auto" w:fill="FFFFFF"/>
              <w:ind w:left="34" w:right="102" w:firstLine="10"/>
              <w:jc w:val="both"/>
              <w:rPr>
                <w:sz w:val="26"/>
                <w:szCs w:val="26"/>
              </w:rPr>
            </w:pPr>
            <w:r w:rsidRPr="00EE7F3F">
              <w:rPr>
                <w:sz w:val="26"/>
                <w:szCs w:val="26"/>
              </w:rPr>
              <w:t xml:space="preserve">5.2. </w:t>
            </w:r>
            <w:r w:rsidRPr="00EE7F3F">
              <w:rPr>
                <w:rFonts w:eastAsia="Times New Roman"/>
                <w:sz w:val="26"/>
                <w:szCs w:val="26"/>
              </w:rPr>
              <w:t>Инструктаж сотрудников и учащихся школы по правилам поведения во время эвакуации в случае возникновения пожара.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001F" w:rsidRPr="00EE7F3F" w:rsidRDefault="00B1001F" w:rsidP="00C42AD8">
            <w:pPr>
              <w:shd w:val="clear" w:color="auto" w:fill="FFFFFF"/>
              <w:ind w:left="19"/>
              <w:jc w:val="center"/>
              <w:rPr>
                <w:sz w:val="26"/>
                <w:szCs w:val="26"/>
              </w:rPr>
            </w:pPr>
            <w:r w:rsidRPr="00EE7F3F">
              <w:rPr>
                <w:sz w:val="26"/>
                <w:szCs w:val="26"/>
              </w:rPr>
              <w:t xml:space="preserve">2 </w:t>
            </w:r>
            <w:r w:rsidRPr="00EE7F3F">
              <w:rPr>
                <w:rFonts w:eastAsia="Times New Roman"/>
                <w:sz w:val="26"/>
                <w:szCs w:val="26"/>
              </w:rPr>
              <w:t>раза в год</w:t>
            </w:r>
          </w:p>
        </w:tc>
      </w:tr>
      <w:tr w:rsidR="00B1001F" w:rsidRPr="00EE7F3F" w:rsidTr="008956DF">
        <w:trPr>
          <w:trHeight w:hRule="exact" w:val="984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001F" w:rsidRPr="00EE7F3F" w:rsidRDefault="00B1001F" w:rsidP="00C42AD8">
            <w:pPr>
              <w:shd w:val="clear" w:color="auto" w:fill="FFFFFF"/>
              <w:ind w:left="29" w:right="102" w:firstLine="10"/>
              <w:jc w:val="both"/>
              <w:rPr>
                <w:sz w:val="26"/>
                <w:szCs w:val="26"/>
              </w:rPr>
            </w:pPr>
            <w:r w:rsidRPr="00EE7F3F">
              <w:rPr>
                <w:spacing w:val="-1"/>
                <w:sz w:val="26"/>
                <w:szCs w:val="26"/>
              </w:rPr>
              <w:t xml:space="preserve">5.3. </w:t>
            </w:r>
            <w:r w:rsidRPr="00EE7F3F">
              <w:rPr>
                <w:rFonts w:eastAsia="Times New Roman"/>
                <w:spacing w:val="-1"/>
                <w:sz w:val="26"/>
                <w:szCs w:val="26"/>
              </w:rPr>
              <w:t xml:space="preserve">Организация обучения работающих и обучающихся в школе </w:t>
            </w:r>
            <w:r w:rsidRPr="00EE7F3F">
              <w:rPr>
                <w:rFonts w:eastAsia="Times New Roman"/>
                <w:sz w:val="26"/>
                <w:szCs w:val="26"/>
              </w:rPr>
              <w:t>мерам   обеспечения   пожарной   безопасности   и   проведение тренировочных мероприятий по эвакуации всего персонала.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001F" w:rsidRPr="00EE7F3F" w:rsidRDefault="00B1001F" w:rsidP="00C42AD8">
            <w:pPr>
              <w:shd w:val="clear" w:color="auto" w:fill="FFFFFF"/>
              <w:ind w:left="48"/>
              <w:jc w:val="center"/>
              <w:rPr>
                <w:sz w:val="26"/>
                <w:szCs w:val="26"/>
              </w:rPr>
            </w:pPr>
            <w:r w:rsidRPr="00EE7F3F">
              <w:rPr>
                <w:spacing w:val="-5"/>
                <w:sz w:val="26"/>
                <w:szCs w:val="26"/>
              </w:rPr>
              <w:t xml:space="preserve">1 </w:t>
            </w:r>
            <w:r w:rsidRPr="00EE7F3F">
              <w:rPr>
                <w:rFonts w:eastAsia="Times New Roman"/>
                <w:spacing w:val="-5"/>
                <w:sz w:val="26"/>
                <w:szCs w:val="26"/>
              </w:rPr>
              <w:t>раз в четверть</w:t>
            </w:r>
          </w:p>
        </w:tc>
      </w:tr>
      <w:tr w:rsidR="00B1001F" w:rsidRPr="00EE7F3F" w:rsidTr="008956DF">
        <w:trPr>
          <w:trHeight w:hRule="exact" w:val="336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001F" w:rsidRPr="00EE7F3F" w:rsidRDefault="00B1001F" w:rsidP="00C42AD8">
            <w:pPr>
              <w:shd w:val="clear" w:color="auto" w:fill="FFFFFF"/>
              <w:ind w:left="34" w:right="102"/>
              <w:jc w:val="both"/>
              <w:rPr>
                <w:sz w:val="26"/>
                <w:szCs w:val="26"/>
              </w:rPr>
            </w:pPr>
            <w:r w:rsidRPr="00EE7F3F">
              <w:rPr>
                <w:spacing w:val="-2"/>
                <w:sz w:val="26"/>
                <w:szCs w:val="26"/>
              </w:rPr>
              <w:t xml:space="preserve">5.4. </w:t>
            </w:r>
            <w:r w:rsidRPr="00EE7F3F">
              <w:rPr>
                <w:rFonts w:eastAsia="Times New Roman"/>
                <w:spacing w:val="-2"/>
                <w:sz w:val="26"/>
                <w:szCs w:val="26"/>
              </w:rPr>
              <w:t>Обеспечение огнезащиты деревянных конструкций.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001F" w:rsidRPr="00EE7F3F" w:rsidRDefault="00B1001F" w:rsidP="00C42AD8">
            <w:pPr>
              <w:shd w:val="clear" w:color="auto" w:fill="FFFFFF"/>
              <w:ind w:left="14"/>
              <w:jc w:val="center"/>
              <w:rPr>
                <w:sz w:val="26"/>
                <w:szCs w:val="26"/>
              </w:rPr>
            </w:pPr>
            <w:r w:rsidRPr="00EE7F3F">
              <w:rPr>
                <w:rFonts w:eastAsia="Times New Roman"/>
                <w:sz w:val="26"/>
                <w:szCs w:val="26"/>
              </w:rPr>
              <w:t>раз в 5 лет</w:t>
            </w:r>
          </w:p>
        </w:tc>
      </w:tr>
      <w:tr w:rsidR="00B1001F" w:rsidRPr="00EE7F3F" w:rsidTr="008956DF">
        <w:trPr>
          <w:trHeight w:hRule="exact" w:val="662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001F" w:rsidRPr="00EE7F3F" w:rsidRDefault="00B1001F" w:rsidP="00C42AD8">
            <w:pPr>
              <w:shd w:val="clear" w:color="auto" w:fill="FFFFFF"/>
              <w:ind w:left="24" w:right="102" w:firstLine="10"/>
              <w:jc w:val="both"/>
              <w:rPr>
                <w:sz w:val="26"/>
                <w:szCs w:val="26"/>
              </w:rPr>
            </w:pPr>
            <w:r w:rsidRPr="00EE7F3F">
              <w:rPr>
                <w:spacing w:val="-1"/>
                <w:sz w:val="26"/>
                <w:szCs w:val="26"/>
              </w:rPr>
              <w:t xml:space="preserve">5.5. </w:t>
            </w:r>
            <w:r w:rsidRPr="00EE7F3F">
              <w:rPr>
                <w:rFonts w:eastAsia="Times New Roman"/>
                <w:spacing w:val="-1"/>
                <w:sz w:val="26"/>
                <w:szCs w:val="26"/>
              </w:rPr>
              <w:t xml:space="preserve">Организация и проведение административно-общественного </w:t>
            </w:r>
            <w:r w:rsidRPr="00EE7F3F">
              <w:rPr>
                <w:rFonts w:eastAsia="Times New Roman"/>
                <w:sz w:val="26"/>
                <w:szCs w:val="26"/>
              </w:rPr>
              <w:t>контроля по пожарной безопасности.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001F" w:rsidRPr="00EE7F3F" w:rsidRDefault="00B1001F" w:rsidP="00C42AD8">
            <w:pPr>
              <w:shd w:val="clear" w:color="auto" w:fill="FFFFFF"/>
              <w:ind w:left="19"/>
              <w:jc w:val="center"/>
              <w:rPr>
                <w:sz w:val="26"/>
                <w:szCs w:val="26"/>
              </w:rPr>
            </w:pPr>
            <w:r w:rsidRPr="00EE7F3F">
              <w:rPr>
                <w:rFonts w:eastAsia="Times New Roman"/>
                <w:spacing w:val="-3"/>
                <w:sz w:val="26"/>
                <w:szCs w:val="26"/>
              </w:rPr>
              <w:t>в течение года</w:t>
            </w:r>
          </w:p>
        </w:tc>
      </w:tr>
      <w:tr w:rsidR="00B1001F" w:rsidRPr="00EE7F3F" w:rsidTr="008956DF">
        <w:trPr>
          <w:trHeight w:hRule="exact" w:val="682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001F" w:rsidRPr="00EE7F3F" w:rsidRDefault="00C42AD8" w:rsidP="00C42AD8">
            <w:pPr>
              <w:shd w:val="clear" w:color="auto" w:fill="FFFFFF"/>
              <w:ind w:left="29" w:right="102"/>
              <w:jc w:val="both"/>
              <w:rPr>
                <w:sz w:val="26"/>
                <w:szCs w:val="26"/>
              </w:rPr>
            </w:pPr>
            <w:r w:rsidRPr="00EE7F3F">
              <w:rPr>
                <w:sz w:val="26"/>
                <w:szCs w:val="26"/>
              </w:rPr>
              <w:t xml:space="preserve">5.6. </w:t>
            </w:r>
            <w:r w:rsidR="00B1001F" w:rsidRPr="00EE7F3F">
              <w:rPr>
                <w:rFonts w:eastAsia="Times New Roman"/>
                <w:sz w:val="26"/>
                <w:szCs w:val="26"/>
              </w:rPr>
              <w:t>Профилактические   работы   по   эксплуатации   пожарной сигнализации.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001F" w:rsidRPr="00EE7F3F" w:rsidRDefault="00B1001F" w:rsidP="00C42AD8">
            <w:pPr>
              <w:shd w:val="clear" w:color="auto" w:fill="FFFFFF"/>
              <w:ind w:left="19"/>
              <w:jc w:val="center"/>
              <w:rPr>
                <w:sz w:val="26"/>
                <w:szCs w:val="26"/>
              </w:rPr>
            </w:pPr>
            <w:r w:rsidRPr="00EE7F3F">
              <w:rPr>
                <w:rFonts w:eastAsia="Times New Roman"/>
                <w:spacing w:val="-3"/>
                <w:sz w:val="26"/>
                <w:szCs w:val="26"/>
              </w:rPr>
              <w:t>в течение года</w:t>
            </w:r>
          </w:p>
        </w:tc>
      </w:tr>
    </w:tbl>
    <w:p w:rsidR="00B1001F" w:rsidRPr="00EE7F3F" w:rsidRDefault="00B1001F" w:rsidP="00C42AD8">
      <w:pPr>
        <w:ind w:firstLine="708"/>
        <w:rPr>
          <w:sz w:val="26"/>
          <w:szCs w:val="26"/>
        </w:rPr>
      </w:pPr>
    </w:p>
    <w:sectPr w:rsidR="00B1001F" w:rsidRPr="00EE7F3F" w:rsidSect="008956DF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D809EE"/>
    <w:multiLevelType w:val="hybridMultilevel"/>
    <w:tmpl w:val="3F585C28"/>
    <w:lvl w:ilvl="0" w:tplc="FFBEA5F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001F"/>
    <w:rsid w:val="0000039C"/>
    <w:rsid w:val="000102A6"/>
    <w:rsid w:val="000153D7"/>
    <w:rsid w:val="00020106"/>
    <w:rsid w:val="000202EC"/>
    <w:rsid w:val="00021D54"/>
    <w:rsid w:val="0003389A"/>
    <w:rsid w:val="00034EAA"/>
    <w:rsid w:val="0006159C"/>
    <w:rsid w:val="00086B06"/>
    <w:rsid w:val="000A4882"/>
    <w:rsid w:val="000B098C"/>
    <w:rsid w:val="000D3EC9"/>
    <w:rsid w:val="001053A1"/>
    <w:rsid w:val="00131DBF"/>
    <w:rsid w:val="00137127"/>
    <w:rsid w:val="001649C5"/>
    <w:rsid w:val="00174E67"/>
    <w:rsid w:val="001B05C0"/>
    <w:rsid w:val="001D600D"/>
    <w:rsid w:val="001D76F0"/>
    <w:rsid w:val="00210A7F"/>
    <w:rsid w:val="00223B49"/>
    <w:rsid w:val="00224CC4"/>
    <w:rsid w:val="00233C92"/>
    <w:rsid w:val="00236A42"/>
    <w:rsid w:val="00242331"/>
    <w:rsid w:val="00252034"/>
    <w:rsid w:val="002665D4"/>
    <w:rsid w:val="002701FF"/>
    <w:rsid w:val="00282E1B"/>
    <w:rsid w:val="00297DD7"/>
    <w:rsid w:val="002A5B93"/>
    <w:rsid w:val="002B6C23"/>
    <w:rsid w:val="002C74A4"/>
    <w:rsid w:val="002D4255"/>
    <w:rsid w:val="002D78D5"/>
    <w:rsid w:val="002E1389"/>
    <w:rsid w:val="002F34C6"/>
    <w:rsid w:val="0030552D"/>
    <w:rsid w:val="00330FB8"/>
    <w:rsid w:val="003371B2"/>
    <w:rsid w:val="003700B7"/>
    <w:rsid w:val="00392A36"/>
    <w:rsid w:val="0039556D"/>
    <w:rsid w:val="003A00A8"/>
    <w:rsid w:val="003A6548"/>
    <w:rsid w:val="003A6A1C"/>
    <w:rsid w:val="003B77AB"/>
    <w:rsid w:val="003C3B41"/>
    <w:rsid w:val="003C5432"/>
    <w:rsid w:val="003F65AB"/>
    <w:rsid w:val="004027AA"/>
    <w:rsid w:val="00440005"/>
    <w:rsid w:val="00445E1C"/>
    <w:rsid w:val="0045100C"/>
    <w:rsid w:val="004536EB"/>
    <w:rsid w:val="004B04FB"/>
    <w:rsid w:val="004E3097"/>
    <w:rsid w:val="004F2CDC"/>
    <w:rsid w:val="004F4F89"/>
    <w:rsid w:val="00502315"/>
    <w:rsid w:val="00505382"/>
    <w:rsid w:val="00521F8E"/>
    <w:rsid w:val="00523AD0"/>
    <w:rsid w:val="005562C7"/>
    <w:rsid w:val="0057786F"/>
    <w:rsid w:val="005B3057"/>
    <w:rsid w:val="005B535D"/>
    <w:rsid w:val="005D4F12"/>
    <w:rsid w:val="005E7109"/>
    <w:rsid w:val="005F5535"/>
    <w:rsid w:val="005F68D0"/>
    <w:rsid w:val="00611FE7"/>
    <w:rsid w:val="006130EE"/>
    <w:rsid w:val="00616DBD"/>
    <w:rsid w:val="00616F44"/>
    <w:rsid w:val="00623F4B"/>
    <w:rsid w:val="00633EF5"/>
    <w:rsid w:val="00645B99"/>
    <w:rsid w:val="0064607F"/>
    <w:rsid w:val="00660B0B"/>
    <w:rsid w:val="00675AE8"/>
    <w:rsid w:val="006C3178"/>
    <w:rsid w:val="006E1E5B"/>
    <w:rsid w:val="006F2CBE"/>
    <w:rsid w:val="006F5928"/>
    <w:rsid w:val="00705785"/>
    <w:rsid w:val="00714DD9"/>
    <w:rsid w:val="00715205"/>
    <w:rsid w:val="00744BC4"/>
    <w:rsid w:val="007476C3"/>
    <w:rsid w:val="0076719E"/>
    <w:rsid w:val="00775529"/>
    <w:rsid w:val="0077727C"/>
    <w:rsid w:val="00782A0B"/>
    <w:rsid w:val="007A1147"/>
    <w:rsid w:val="007C77BD"/>
    <w:rsid w:val="007D0753"/>
    <w:rsid w:val="007D52D5"/>
    <w:rsid w:val="007E4503"/>
    <w:rsid w:val="00810CF3"/>
    <w:rsid w:val="00820A00"/>
    <w:rsid w:val="0083300F"/>
    <w:rsid w:val="008402F9"/>
    <w:rsid w:val="00860416"/>
    <w:rsid w:val="0088279E"/>
    <w:rsid w:val="008930F1"/>
    <w:rsid w:val="008956DF"/>
    <w:rsid w:val="008B3A23"/>
    <w:rsid w:val="008B3AB8"/>
    <w:rsid w:val="008C0817"/>
    <w:rsid w:val="008D0014"/>
    <w:rsid w:val="008D33FC"/>
    <w:rsid w:val="008F3C36"/>
    <w:rsid w:val="009028D6"/>
    <w:rsid w:val="009030B2"/>
    <w:rsid w:val="009240ED"/>
    <w:rsid w:val="00934719"/>
    <w:rsid w:val="009361B8"/>
    <w:rsid w:val="00943B66"/>
    <w:rsid w:val="00944E9C"/>
    <w:rsid w:val="00957F86"/>
    <w:rsid w:val="00976C2B"/>
    <w:rsid w:val="009A291D"/>
    <w:rsid w:val="009C7241"/>
    <w:rsid w:val="00A0136E"/>
    <w:rsid w:val="00A0591F"/>
    <w:rsid w:val="00A05BA4"/>
    <w:rsid w:val="00A27649"/>
    <w:rsid w:val="00A33AB0"/>
    <w:rsid w:val="00A430E7"/>
    <w:rsid w:val="00A4425F"/>
    <w:rsid w:val="00A44B87"/>
    <w:rsid w:val="00A73625"/>
    <w:rsid w:val="00A77B0A"/>
    <w:rsid w:val="00A86F58"/>
    <w:rsid w:val="00AA5406"/>
    <w:rsid w:val="00AD69A8"/>
    <w:rsid w:val="00AE58BE"/>
    <w:rsid w:val="00AF089A"/>
    <w:rsid w:val="00B0195C"/>
    <w:rsid w:val="00B04220"/>
    <w:rsid w:val="00B06B5C"/>
    <w:rsid w:val="00B07BCE"/>
    <w:rsid w:val="00B1001F"/>
    <w:rsid w:val="00B16089"/>
    <w:rsid w:val="00B20E11"/>
    <w:rsid w:val="00B22AA6"/>
    <w:rsid w:val="00B31583"/>
    <w:rsid w:val="00B32668"/>
    <w:rsid w:val="00B45B65"/>
    <w:rsid w:val="00B570FF"/>
    <w:rsid w:val="00B603D7"/>
    <w:rsid w:val="00B61B48"/>
    <w:rsid w:val="00B848A0"/>
    <w:rsid w:val="00BB0B28"/>
    <w:rsid w:val="00BB367E"/>
    <w:rsid w:val="00BB6C00"/>
    <w:rsid w:val="00BC154C"/>
    <w:rsid w:val="00C039ED"/>
    <w:rsid w:val="00C05E2E"/>
    <w:rsid w:val="00C1105B"/>
    <w:rsid w:val="00C11F4A"/>
    <w:rsid w:val="00C42AD8"/>
    <w:rsid w:val="00C823DC"/>
    <w:rsid w:val="00CC3315"/>
    <w:rsid w:val="00CD1DD6"/>
    <w:rsid w:val="00CE2D4C"/>
    <w:rsid w:val="00CF316D"/>
    <w:rsid w:val="00D04DC8"/>
    <w:rsid w:val="00D05B59"/>
    <w:rsid w:val="00D227B4"/>
    <w:rsid w:val="00D22A70"/>
    <w:rsid w:val="00D25E4B"/>
    <w:rsid w:val="00D27A36"/>
    <w:rsid w:val="00D33815"/>
    <w:rsid w:val="00D372B1"/>
    <w:rsid w:val="00D462EC"/>
    <w:rsid w:val="00D734EA"/>
    <w:rsid w:val="00D811C5"/>
    <w:rsid w:val="00DF5B0B"/>
    <w:rsid w:val="00E17ACB"/>
    <w:rsid w:val="00E17B49"/>
    <w:rsid w:val="00E17E0A"/>
    <w:rsid w:val="00E25A9B"/>
    <w:rsid w:val="00E548A0"/>
    <w:rsid w:val="00E61278"/>
    <w:rsid w:val="00E66B44"/>
    <w:rsid w:val="00E7166A"/>
    <w:rsid w:val="00E90FB2"/>
    <w:rsid w:val="00E97510"/>
    <w:rsid w:val="00EB051C"/>
    <w:rsid w:val="00ED2653"/>
    <w:rsid w:val="00ED6CA6"/>
    <w:rsid w:val="00EE30E8"/>
    <w:rsid w:val="00EE7F3F"/>
    <w:rsid w:val="00F068BD"/>
    <w:rsid w:val="00F1329C"/>
    <w:rsid w:val="00F257E6"/>
    <w:rsid w:val="00F64591"/>
    <w:rsid w:val="00F65406"/>
    <w:rsid w:val="00F76B11"/>
    <w:rsid w:val="00FD33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00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100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736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пользоваиель</cp:lastModifiedBy>
  <cp:revision>13</cp:revision>
  <cp:lastPrinted>2013-05-20T10:23:00Z</cp:lastPrinted>
  <dcterms:created xsi:type="dcterms:W3CDTF">2013-01-31T07:02:00Z</dcterms:created>
  <dcterms:modified xsi:type="dcterms:W3CDTF">2016-08-19T02:40:00Z</dcterms:modified>
</cp:coreProperties>
</file>